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D95660" w14:textId="77777777" w:rsidR="001C492C" w:rsidRPr="00DB7764" w:rsidRDefault="001C492C" w:rsidP="003A3955">
      <w:pPr>
        <w:spacing w:after="0" w:line="276" w:lineRule="auto"/>
        <w:jc w:val="right"/>
        <w:rPr>
          <w:b/>
          <w:bCs/>
        </w:rPr>
      </w:pPr>
    </w:p>
    <w:p w14:paraId="24D397CA" w14:textId="77777777" w:rsidR="001C492C" w:rsidRPr="00DB7764" w:rsidRDefault="001C492C" w:rsidP="003A3955">
      <w:pPr>
        <w:spacing w:line="276" w:lineRule="auto"/>
        <w:jc w:val="right"/>
        <w:rPr>
          <w:b/>
          <w:bCs/>
          <w:cs/>
        </w:rPr>
      </w:pPr>
    </w:p>
    <w:p w14:paraId="6472DDF9" w14:textId="390689C8" w:rsidR="001C492C" w:rsidRPr="00DB7764" w:rsidRDefault="00974CDD" w:rsidP="003A3955">
      <w:pPr>
        <w:spacing w:line="276" w:lineRule="auto"/>
        <w:ind w:right="554"/>
        <w:jc w:val="right"/>
        <w:rPr>
          <w:b/>
          <w:bCs/>
        </w:rPr>
      </w:pPr>
      <w:r w:rsidRPr="00DB7764">
        <w:rPr>
          <w:b/>
          <w:bCs/>
          <w:noProof/>
        </w:rPr>
        <w:drawing>
          <wp:inline distT="0" distB="0" distL="0" distR="0" wp14:anchorId="4AE0910D" wp14:editId="109EBD75">
            <wp:extent cx="1299845" cy="1902787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948" cy="2008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A7F23" w14:textId="77777777" w:rsidR="001C492C" w:rsidRPr="00DB7764" w:rsidRDefault="001C492C" w:rsidP="003A3955">
      <w:pPr>
        <w:pStyle w:val="NoSpacing"/>
        <w:spacing w:line="276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7EAC27D8" w14:textId="297F3638" w:rsidR="001C492C" w:rsidRPr="00DB7764" w:rsidRDefault="0095297B" w:rsidP="003A3955">
      <w:pPr>
        <w:pStyle w:val="NoSpacing"/>
        <w:spacing w:line="276" w:lineRule="auto"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B7764">
        <w:rPr>
          <w:rFonts w:ascii="TH SarabunPSK" w:hAnsi="TH SarabunPSK" w:cs="TH SarabunPSK"/>
          <w:b/>
          <w:bCs/>
          <w:sz w:val="32"/>
          <w:szCs w:val="32"/>
          <w:cs/>
        </w:rPr>
        <w:t>เอกสารรายงาน</w:t>
      </w:r>
      <w:r w:rsidR="007F727A" w:rsidRPr="00DB7764">
        <w:rPr>
          <w:rFonts w:ascii="TH SarabunPSK" w:hAnsi="TH SarabunPSK" w:cs="TH SarabunPSK"/>
          <w:b/>
          <w:bCs/>
          <w:sz w:val="32"/>
          <w:szCs w:val="32"/>
          <w:cs/>
        </w:rPr>
        <w:t>ผลการตรวจสอบภายใน</w:t>
      </w:r>
    </w:p>
    <w:p w14:paraId="2D818A46" w14:textId="1D368795" w:rsidR="001C492C" w:rsidRPr="00DB7764" w:rsidRDefault="007F727A" w:rsidP="003A3955">
      <w:pPr>
        <w:pStyle w:val="NoSpacing"/>
        <w:spacing w:line="276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DB7764">
        <w:rPr>
          <w:rFonts w:ascii="TH SarabunPSK" w:hAnsi="TH SarabunPSK" w:cs="TH SarabunPSK"/>
          <w:b/>
          <w:bCs/>
          <w:sz w:val="32"/>
          <w:szCs w:val="32"/>
        </w:rPr>
        <w:t>Internal Audit</w:t>
      </w:r>
      <w:r w:rsidR="004663D3" w:rsidRPr="00DB7764">
        <w:rPr>
          <w:rFonts w:ascii="TH SarabunPSK" w:hAnsi="TH SarabunPSK" w:cs="TH SarabunPSK"/>
          <w:b/>
          <w:bCs/>
          <w:sz w:val="32"/>
          <w:szCs w:val="32"/>
        </w:rPr>
        <w:t xml:space="preserve"> Report</w:t>
      </w:r>
    </w:p>
    <w:p w14:paraId="5DA25C32" w14:textId="77777777" w:rsidR="001C492C" w:rsidRPr="00DB7764" w:rsidRDefault="001C492C" w:rsidP="003A3955">
      <w:pPr>
        <w:spacing w:after="0" w:line="276" w:lineRule="auto"/>
      </w:pPr>
    </w:p>
    <w:p w14:paraId="38B7CFEB" w14:textId="77777777" w:rsidR="001C492C" w:rsidRPr="00DB7764" w:rsidRDefault="001C492C" w:rsidP="003A3955">
      <w:pPr>
        <w:spacing w:after="0" w:line="276" w:lineRule="auto"/>
      </w:pPr>
    </w:p>
    <w:p w14:paraId="2CC371B4" w14:textId="77777777" w:rsidR="001C492C" w:rsidRPr="00DB7764" w:rsidRDefault="001C492C" w:rsidP="003A3955">
      <w:pPr>
        <w:spacing w:after="0" w:line="276" w:lineRule="auto"/>
      </w:pPr>
    </w:p>
    <w:p w14:paraId="4861A102" w14:textId="77777777" w:rsidR="001C492C" w:rsidRPr="00DB7764" w:rsidRDefault="001C492C" w:rsidP="003A3955">
      <w:pPr>
        <w:spacing w:after="0" w:line="276" w:lineRule="auto"/>
      </w:pPr>
    </w:p>
    <w:p w14:paraId="646AAA62" w14:textId="77777777" w:rsidR="001C492C" w:rsidRPr="00DB7764" w:rsidRDefault="001C492C" w:rsidP="003A3955">
      <w:pPr>
        <w:spacing w:after="0" w:line="276" w:lineRule="auto"/>
      </w:pPr>
    </w:p>
    <w:p w14:paraId="7987AAC5" w14:textId="77777777" w:rsidR="001C492C" w:rsidRPr="00DB7764" w:rsidRDefault="001C492C" w:rsidP="003A3955">
      <w:pPr>
        <w:spacing w:after="0" w:line="276" w:lineRule="auto"/>
      </w:pPr>
    </w:p>
    <w:p w14:paraId="60EDC388" w14:textId="77777777" w:rsidR="001C492C" w:rsidRPr="00DB7764" w:rsidRDefault="001C492C" w:rsidP="003A3955">
      <w:pPr>
        <w:spacing w:after="0" w:line="276" w:lineRule="auto"/>
      </w:pPr>
    </w:p>
    <w:p w14:paraId="1764CE6F" w14:textId="77777777" w:rsidR="00426A75" w:rsidRPr="00DB7764" w:rsidRDefault="00426A75" w:rsidP="003A3955">
      <w:pPr>
        <w:spacing w:after="0" w:line="276" w:lineRule="auto"/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13"/>
        <w:gridCol w:w="6776"/>
      </w:tblGrid>
      <w:tr w:rsidR="0039592A" w:rsidRPr="00DB7764" w14:paraId="79B211B2" w14:textId="77777777" w:rsidTr="00137501">
        <w:trPr>
          <w:trHeight w:val="364"/>
        </w:trPr>
        <w:tc>
          <w:tcPr>
            <w:tcW w:w="2013" w:type="dxa"/>
            <w:shd w:val="clear" w:color="auto" w:fill="0070C0"/>
          </w:tcPr>
          <w:p w14:paraId="5C5BC675" w14:textId="77777777" w:rsidR="0039592A" w:rsidRPr="00DB7764" w:rsidRDefault="0039592A" w:rsidP="003A3955">
            <w:pPr>
              <w:spacing w:line="276" w:lineRule="auto"/>
              <w:rPr>
                <w:b/>
                <w:bCs/>
                <w:color w:val="FFFFFF" w:themeColor="background1"/>
                <w:cs/>
              </w:rPr>
            </w:pPr>
            <w:r w:rsidRPr="00DB7764">
              <w:rPr>
                <w:b/>
                <w:bCs/>
                <w:color w:val="FFFFFF" w:themeColor="background1"/>
                <w:cs/>
              </w:rPr>
              <w:t>เอกสารเลขที่</w:t>
            </w:r>
          </w:p>
        </w:tc>
        <w:tc>
          <w:tcPr>
            <w:tcW w:w="6776" w:type="dxa"/>
          </w:tcPr>
          <w:p w14:paraId="47D962DA" w14:textId="2A9D73C4" w:rsidR="0039592A" w:rsidRPr="00DB7764" w:rsidRDefault="0039592A" w:rsidP="003A3955">
            <w:pPr>
              <w:spacing w:line="276" w:lineRule="auto"/>
              <w:rPr>
                <w:b/>
                <w:bCs/>
              </w:rPr>
            </w:pPr>
            <w:r w:rsidRPr="00DB7764">
              <w:t>IA-RP-</w:t>
            </w:r>
            <w:r w:rsidR="00974CDD" w:rsidRPr="00DB7764">
              <w:t>63-</w:t>
            </w:r>
            <w:r w:rsidRPr="00DB7764">
              <w:t>01</w:t>
            </w:r>
          </w:p>
        </w:tc>
      </w:tr>
      <w:tr w:rsidR="00517B6B" w:rsidRPr="00DB7764" w14:paraId="14421AB0" w14:textId="77777777" w:rsidTr="00137501">
        <w:tc>
          <w:tcPr>
            <w:tcW w:w="2013" w:type="dxa"/>
            <w:shd w:val="clear" w:color="auto" w:fill="0070C0"/>
          </w:tcPr>
          <w:p w14:paraId="3F5DC4F6" w14:textId="77777777" w:rsidR="00517B6B" w:rsidRPr="00DB7764" w:rsidRDefault="00517B6B" w:rsidP="00517B6B">
            <w:pPr>
              <w:spacing w:line="276" w:lineRule="auto"/>
              <w:rPr>
                <w:b/>
                <w:bCs/>
                <w:color w:val="FFFFFF" w:themeColor="background1"/>
                <w:cs/>
              </w:rPr>
            </w:pPr>
            <w:r w:rsidRPr="00DB7764">
              <w:rPr>
                <w:b/>
                <w:bCs/>
                <w:color w:val="FFFFFF" w:themeColor="background1"/>
                <w:cs/>
              </w:rPr>
              <w:t>วันที่บังคับใช้</w:t>
            </w:r>
          </w:p>
        </w:tc>
        <w:tc>
          <w:tcPr>
            <w:tcW w:w="6776" w:type="dxa"/>
            <w:vAlign w:val="center"/>
          </w:tcPr>
          <w:p w14:paraId="0B59EF68" w14:textId="119D58BE" w:rsidR="00517B6B" w:rsidRPr="00DB7764" w:rsidRDefault="00DF7A85" w:rsidP="00517B6B">
            <w:pPr>
              <w:spacing w:line="276" w:lineRule="auto"/>
            </w:pPr>
            <w:r w:rsidRPr="00DB7764">
              <w:t>01</w:t>
            </w:r>
            <w:r w:rsidR="00517B6B" w:rsidRPr="00DB7764">
              <w:t xml:space="preserve"> </w:t>
            </w:r>
            <w:r w:rsidR="00D41950" w:rsidRPr="00DB7764">
              <w:rPr>
                <w:cs/>
              </w:rPr>
              <w:t>กันยายน</w:t>
            </w:r>
            <w:r w:rsidR="00517B6B" w:rsidRPr="00DB7764">
              <w:rPr>
                <w:cs/>
              </w:rPr>
              <w:t xml:space="preserve"> </w:t>
            </w:r>
            <w:r w:rsidR="00517B6B" w:rsidRPr="00DB7764">
              <w:t>2563</w:t>
            </w:r>
          </w:p>
        </w:tc>
      </w:tr>
      <w:tr w:rsidR="00517B6B" w:rsidRPr="00DB7764" w14:paraId="7EAEC4A1" w14:textId="77777777" w:rsidTr="00137501">
        <w:tc>
          <w:tcPr>
            <w:tcW w:w="2013" w:type="dxa"/>
            <w:shd w:val="clear" w:color="auto" w:fill="0070C0"/>
          </w:tcPr>
          <w:p w14:paraId="4706845D" w14:textId="77777777" w:rsidR="00517B6B" w:rsidRPr="00DB7764" w:rsidRDefault="00517B6B" w:rsidP="00517B6B">
            <w:pPr>
              <w:spacing w:line="276" w:lineRule="auto"/>
              <w:rPr>
                <w:b/>
                <w:bCs/>
                <w:color w:val="FFFFFF" w:themeColor="background1"/>
                <w:cs/>
              </w:rPr>
            </w:pPr>
            <w:r w:rsidRPr="00DB7764">
              <w:rPr>
                <w:b/>
                <w:bCs/>
                <w:color w:val="FFFFFF" w:themeColor="background1"/>
                <w:cs/>
              </w:rPr>
              <w:t>ระดับชั้นความลับ</w:t>
            </w:r>
          </w:p>
        </w:tc>
        <w:tc>
          <w:tcPr>
            <w:tcW w:w="6776" w:type="dxa"/>
            <w:vAlign w:val="center"/>
          </w:tcPr>
          <w:p w14:paraId="6010C6FD" w14:textId="6F7196B0" w:rsidR="00517B6B" w:rsidRPr="00DB7764" w:rsidRDefault="00517B6B" w:rsidP="00517B6B">
            <w:pPr>
              <w:spacing w:line="276" w:lineRule="auto"/>
              <w:rPr>
                <w:cs/>
              </w:rPr>
            </w:pPr>
            <w:r w:rsidRPr="00DB7764">
              <w:rPr>
                <w:color w:val="000000" w:themeColor="text1"/>
                <w:cs/>
              </w:rPr>
              <w:t>ภายใน</w:t>
            </w:r>
          </w:p>
        </w:tc>
      </w:tr>
      <w:tr w:rsidR="00517B6B" w:rsidRPr="00DB7764" w14:paraId="0AD96731" w14:textId="77777777" w:rsidTr="00137501">
        <w:tc>
          <w:tcPr>
            <w:tcW w:w="2013" w:type="dxa"/>
            <w:shd w:val="clear" w:color="auto" w:fill="0070C0"/>
          </w:tcPr>
          <w:p w14:paraId="11BA43D6" w14:textId="77777777" w:rsidR="00517B6B" w:rsidRPr="00DB7764" w:rsidRDefault="00517B6B" w:rsidP="00517B6B">
            <w:pPr>
              <w:spacing w:line="276" w:lineRule="auto"/>
              <w:rPr>
                <w:b/>
                <w:bCs/>
                <w:color w:val="FFFFFF" w:themeColor="background1"/>
              </w:rPr>
            </w:pPr>
            <w:r w:rsidRPr="00DB7764">
              <w:rPr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  <w:tc>
          <w:tcPr>
            <w:tcW w:w="6776" w:type="dxa"/>
            <w:vAlign w:val="center"/>
          </w:tcPr>
          <w:p w14:paraId="31C91939" w14:textId="4BDBDFEF" w:rsidR="00517B6B" w:rsidRPr="00DB7764" w:rsidRDefault="00EF437E" w:rsidP="00517B6B">
            <w:pPr>
              <w:spacing w:line="276" w:lineRule="auto"/>
              <w:rPr>
                <w:cs/>
              </w:rPr>
            </w:pPr>
            <w:r w:rsidRPr="00DB7764">
              <w:rPr>
                <w:cs/>
              </w:rPr>
              <w:t>ผู้ตรวจสอบภายใน</w:t>
            </w:r>
          </w:p>
        </w:tc>
      </w:tr>
      <w:tr w:rsidR="00517B6B" w:rsidRPr="00DB7764" w14:paraId="09BD39A9" w14:textId="77777777" w:rsidTr="00137501">
        <w:tc>
          <w:tcPr>
            <w:tcW w:w="2013" w:type="dxa"/>
            <w:shd w:val="clear" w:color="auto" w:fill="0070C0"/>
          </w:tcPr>
          <w:p w14:paraId="51588137" w14:textId="77777777" w:rsidR="00517B6B" w:rsidRPr="00DB7764" w:rsidRDefault="00517B6B" w:rsidP="00517B6B">
            <w:pPr>
              <w:spacing w:line="276" w:lineRule="auto"/>
              <w:rPr>
                <w:b/>
                <w:bCs/>
                <w:color w:val="FFFFFF" w:themeColor="background1"/>
                <w:cs/>
              </w:rPr>
            </w:pPr>
            <w:r w:rsidRPr="00DB7764">
              <w:rPr>
                <w:b/>
                <w:bCs/>
                <w:color w:val="FFFFFF" w:themeColor="background1"/>
                <w:cs/>
              </w:rPr>
              <w:t>บังคับใช้กับ</w:t>
            </w:r>
          </w:p>
        </w:tc>
        <w:tc>
          <w:tcPr>
            <w:tcW w:w="6776" w:type="dxa"/>
            <w:shd w:val="clear" w:color="auto" w:fill="auto"/>
            <w:vAlign w:val="center"/>
          </w:tcPr>
          <w:p w14:paraId="4B620095" w14:textId="1BDC400C" w:rsidR="00517B6B" w:rsidRPr="00DB7764" w:rsidRDefault="00517B6B" w:rsidP="00517B6B">
            <w:pPr>
              <w:spacing w:line="276" w:lineRule="auto"/>
              <w:rPr>
                <w:b/>
                <w:bCs/>
                <w:cs/>
              </w:rPr>
            </w:pPr>
            <w:r w:rsidRPr="00DB7764">
              <w:rPr>
                <w:color w:val="000000" w:themeColor="text1"/>
                <w:cs/>
              </w:rPr>
              <w:t>บุคลากร</w:t>
            </w:r>
          </w:p>
        </w:tc>
      </w:tr>
      <w:tr w:rsidR="008421E0" w:rsidRPr="00DB7764" w14:paraId="58B1C113" w14:textId="77777777" w:rsidTr="00137501">
        <w:tc>
          <w:tcPr>
            <w:tcW w:w="2013" w:type="dxa"/>
            <w:shd w:val="clear" w:color="auto" w:fill="0070C0"/>
          </w:tcPr>
          <w:p w14:paraId="3B59C097" w14:textId="77777777" w:rsidR="008421E0" w:rsidRPr="00DB7764" w:rsidRDefault="008421E0" w:rsidP="008421E0">
            <w:pPr>
              <w:spacing w:line="276" w:lineRule="auto"/>
              <w:rPr>
                <w:b/>
                <w:bCs/>
                <w:color w:val="FFFFFF" w:themeColor="background1"/>
              </w:rPr>
            </w:pPr>
            <w:r w:rsidRPr="00DB7764">
              <w:rPr>
                <w:b/>
                <w:bCs/>
                <w:color w:val="FFFFFF" w:themeColor="background1"/>
                <w:cs/>
              </w:rPr>
              <w:t>ผู้อนุมัติ</w:t>
            </w:r>
          </w:p>
        </w:tc>
        <w:tc>
          <w:tcPr>
            <w:tcW w:w="6776" w:type="dxa"/>
            <w:vAlign w:val="center"/>
          </w:tcPr>
          <w:p w14:paraId="7D3E4388" w14:textId="6A6E3788" w:rsidR="008421E0" w:rsidRPr="00DB7764" w:rsidRDefault="008421E0" w:rsidP="008421E0">
            <w:pPr>
              <w:spacing w:line="276" w:lineRule="auto"/>
              <w:rPr>
                <w:cs/>
              </w:rPr>
            </w:pPr>
            <w:r w:rsidRPr="00DB7764">
              <w:rPr>
                <w:color w:val="000000" w:themeColor="text1"/>
                <w:cs/>
              </w:rPr>
              <w:t>หัวหน้าฝ่ายการตรวจสอบภายใน</w:t>
            </w:r>
          </w:p>
        </w:tc>
      </w:tr>
    </w:tbl>
    <w:p w14:paraId="4DE34997" w14:textId="77777777" w:rsidR="00B15422" w:rsidRPr="00DB7764" w:rsidRDefault="00B15422" w:rsidP="003A3955">
      <w:pPr>
        <w:spacing w:after="240" w:line="276" w:lineRule="auto"/>
        <w:jc w:val="center"/>
        <w:rPr>
          <w:b/>
          <w:bCs/>
        </w:rPr>
      </w:pPr>
    </w:p>
    <w:p w14:paraId="43C3091F" w14:textId="23F3752F" w:rsidR="004E3D23" w:rsidRPr="00DB7764" w:rsidRDefault="004E3D23" w:rsidP="003A3955">
      <w:pPr>
        <w:spacing w:after="240" w:line="276" w:lineRule="auto"/>
        <w:jc w:val="center"/>
        <w:rPr>
          <w:b/>
          <w:bCs/>
          <w:cs/>
        </w:rPr>
      </w:pPr>
      <w:r w:rsidRPr="00DB7764">
        <w:rPr>
          <w:b/>
          <w:bCs/>
          <w:cs/>
        </w:rPr>
        <w:lastRenderedPageBreak/>
        <w:t>ประวัติการแก้ไขเอกสาร</w:t>
      </w:r>
    </w:p>
    <w:tbl>
      <w:tblPr>
        <w:tblW w:w="88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38"/>
        <w:gridCol w:w="6095"/>
        <w:gridCol w:w="1744"/>
      </w:tblGrid>
      <w:tr w:rsidR="00426A75" w:rsidRPr="00DB7764" w14:paraId="35611806" w14:textId="77777777" w:rsidTr="00137501">
        <w:trPr>
          <w:jc w:val="center"/>
        </w:trPr>
        <w:tc>
          <w:tcPr>
            <w:tcW w:w="1038" w:type="dxa"/>
            <w:shd w:val="clear" w:color="auto" w:fill="0070C0"/>
          </w:tcPr>
          <w:p w14:paraId="2C41D3FD" w14:textId="77777777" w:rsidR="00426A75" w:rsidRPr="00DB7764" w:rsidRDefault="00426A75" w:rsidP="003A3955">
            <w:pPr>
              <w:spacing w:line="276" w:lineRule="auto"/>
              <w:jc w:val="center"/>
              <w:rPr>
                <w:b/>
                <w:bCs/>
                <w:color w:val="FFFFFF" w:themeColor="background1"/>
              </w:rPr>
            </w:pPr>
            <w:r w:rsidRPr="00DB7764">
              <w:rPr>
                <w:b/>
                <w:bCs/>
                <w:color w:val="FFFFFF" w:themeColor="background1"/>
                <w:cs/>
              </w:rPr>
              <w:t>เวอร์ชัน</w:t>
            </w:r>
          </w:p>
        </w:tc>
        <w:tc>
          <w:tcPr>
            <w:tcW w:w="6095" w:type="dxa"/>
            <w:shd w:val="clear" w:color="auto" w:fill="0070C0"/>
          </w:tcPr>
          <w:p w14:paraId="746E4FB2" w14:textId="77777777" w:rsidR="00426A75" w:rsidRPr="00DB7764" w:rsidRDefault="00426A75" w:rsidP="003A3955">
            <w:pPr>
              <w:spacing w:line="276" w:lineRule="auto"/>
              <w:ind w:hanging="21"/>
              <w:jc w:val="center"/>
              <w:rPr>
                <w:b/>
                <w:bCs/>
                <w:color w:val="FFFFFF" w:themeColor="background1"/>
              </w:rPr>
            </w:pPr>
            <w:r w:rsidRPr="00DB7764">
              <w:rPr>
                <w:b/>
                <w:bCs/>
                <w:color w:val="FFFFFF" w:themeColor="background1"/>
                <w:cs/>
              </w:rPr>
              <w:t>รายละเอียดการแก้ไข</w:t>
            </w:r>
          </w:p>
        </w:tc>
        <w:tc>
          <w:tcPr>
            <w:tcW w:w="1744" w:type="dxa"/>
            <w:shd w:val="clear" w:color="auto" w:fill="0070C0"/>
          </w:tcPr>
          <w:p w14:paraId="294ACB2C" w14:textId="77777777" w:rsidR="00426A75" w:rsidRPr="00DB7764" w:rsidRDefault="00426A75" w:rsidP="003A3955">
            <w:pPr>
              <w:spacing w:line="276" w:lineRule="auto"/>
              <w:ind w:hanging="9"/>
              <w:jc w:val="center"/>
              <w:rPr>
                <w:b/>
                <w:bCs/>
                <w:color w:val="FFFFFF" w:themeColor="background1"/>
              </w:rPr>
            </w:pPr>
            <w:r w:rsidRPr="00DB7764">
              <w:rPr>
                <w:b/>
                <w:bCs/>
                <w:color w:val="FFFFFF" w:themeColor="background1"/>
                <w:cs/>
              </w:rPr>
              <w:t>วันที่บังคับใช้</w:t>
            </w:r>
          </w:p>
        </w:tc>
      </w:tr>
      <w:tr w:rsidR="00426A75" w:rsidRPr="00DB7764" w14:paraId="4E657A2F" w14:textId="77777777" w:rsidTr="00426A75">
        <w:trPr>
          <w:jc w:val="center"/>
        </w:trPr>
        <w:tc>
          <w:tcPr>
            <w:tcW w:w="1038" w:type="dxa"/>
          </w:tcPr>
          <w:p w14:paraId="68E36B21" w14:textId="3613781B" w:rsidR="00426A75" w:rsidRPr="00DB7764" w:rsidRDefault="00426A75" w:rsidP="003A3955">
            <w:pPr>
              <w:pStyle w:val="ListParagraph"/>
              <w:spacing w:before="60" w:after="60" w:line="276" w:lineRule="auto"/>
              <w:ind w:left="-7"/>
              <w:jc w:val="center"/>
              <w:rPr>
                <w:szCs w:val="32"/>
              </w:rPr>
            </w:pPr>
          </w:p>
        </w:tc>
        <w:tc>
          <w:tcPr>
            <w:tcW w:w="6095" w:type="dxa"/>
          </w:tcPr>
          <w:p w14:paraId="7791BFBB" w14:textId="2D126758" w:rsidR="00426A75" w:rsidRPr="00DB7764" w:rsidRDefault="00426A75" w:rsidP="003A3955">
            <w:pPr>
              <w:spacing w:line="276" w:lineRule="auto"/>
              <w:ind w:firstLine="34"/>
            </w:pPr>
          </w:p>
        </w:tc>
        <w:tc>
          <w:tcPr>
            <w:tcW w:w="1744" w:type="dxa"/>
          </w:tcPr>
          <w:p w14:paraId="093B98E7" w14:textId="3FEAC849" w:rsidR="00426A75" w:rsidRPr="00DB7764" w:rsidRDefault="00426A75" w:rsidP="003A3955">
            <w:pPr>
              <w:spacing w:line="276" w:lineRule="auto"/>
              <w:ind w:firstLine="33"/>
              <w:jc w:val="left"/>
            </w:pPr>
          </w:p>
        </w:tc>
      </w:tr>
      <w:tr w:rsidR="00426A75" w:rsidRPr="00DB7764" w14:paraId="23EB155B" w14:textId="77777777" w:rsidTr="00426A75">
        <w:trPr>
          <w:jc w:val="center"/>
        </w:trPr>
        <w:tc>
          <w:tcPr>
            <w:tcW w:w="1038" w:type="dxa"/>
          </w:tcPr>
          <w:p w14:paraId="2D0F45AB" w14:textId="77777777" w:rsidR="00426A75" w:rsidRPr="00DB7764" w:rsidRDefault="00426A75" w:rsidP="003A3955">
            <w:pPr>
              <w:spacing w:line="276" w:lineRule="auto"/>
              <w:jc w:val="center"/>
            </w:pPr>
          </w:p>
        </w:tc>
        <w:tc>
          <w:tcPr>
            <w:tcW w:w="6095" w:type="dxa"/>
          </w:tcPr>
          <w:p w14:paraId="3DF06E7D" w14:textId="77777777" w:rsidR="00426A75" w:rsidRPr="00DB7764" w:rsidRDefault="00426A75" w:rsidP="003A3955">
            <w:pPr>
              <w:spacing w:line="276" w:lineRule="auto"/>
              <w:ind w:firstLine="34"/>
              <w:rPr>
                <w:cs/>
              </w:rPr>
            </w:pPr>
          </w:p>
        </w:tc>
        <w:tc>
          <w:tcPr>
            <w:tcW w:w="1744" w:type="dxa"/>
          </w:tcPr>
          <w:p w14:paraId="594E1792" w14:textId="77777777" w:rsidR="00426A75" w:rsidRPr="00DB7764" w:rsidRDefault="00426A75" w:rsidP="003A3955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26A75" w:rsidRPr="00DB7764" w14:paraId="47329DF6" w14:textId="77777777" w:rsidTr="00426A75">
        <w:trPr>
          <w:jc w:val="center"/>
        </w:trPr>
        <w:tc>
          <w:tcPr>
            <w:tcW w:w="1038" w:type="dxa"/>
          </w:tcPr>
          <w:p w14:paraId="0C9F0B52" w14:textId="77777777" w:rsidR="00426A75" w:rsidRPr="00DB7764" w:rsidRDefault="00426A75" w:rsidP="003A3955">
            <w:pPr>
              <w:spacing w:line="276" w:lineRule="auto"/>
              <w:jc w:val="center"/>
            </w:pPr>
          </w:p>
        </w:tc>
        <w:tc>
          <w:tcPr>
            <w:tcW w:w="6095" w:type="dxa"/>
          </w:tcPr>
          <w:p w14:paraId="4C81F24D" w14:textId="77777777" w:rsidR="00426A75" w:rsidRPr="00DB7764" w:rsidRDefault="00426A75" w:rsidP="003A3955">
            <w:pPr>
              <w:spacing w:line="276" w:lineRule="auto"/>
              <w:ind w:firstLine="34"/>
              <w:rPr>
                <w:cs/>
              </w:rPr>
            </w:pPr>
          </w:p>
        </w:tc>
        <w:tc>
          <w:tcPr>
            <w:tcW w:w="1744" w:type="dxa"/>
          </w:tcPr>
          <w:p w14:paraId="1F48CECF" w14:textId="77777777" w:rsidR="00426A75" w:rsidRPr="00DB7764" w:rsidRDefault="00426A75" w:rsidP="003A3955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26A75" w:rsidRPr="00DB7764" w14:paraId="6E4AD1F8" w14:textId="77777777" w:rsidTr="00426A75">
        <w:trPr>
          <w:jc w:val="center"/>
        </w:trPr>
        <w:tc>
          <w:tcPr>
            <w:tcW w:w="1038" w:type="dxa"/>
          </w:tcPr>
          <w:p w14:paraId="7BE2BA22" w14:textId="77777777" w:rsidR="00426A75" w:rsidRPr="00DB7764" w:rsidRDefault="00426A75" w:rsidP="003A3955">
            <w:pPr>
              <w:spacing w:line="276" w:lineRule="auto"/>
              <w:jc w:val="center"/>
            </w:pPr>
          </w:p>
        </w:tc>
        <w:tc>
          <w:tcPr>
            <w:tcW w:w="6095" w:type="dxa"/>
          </w:tcPr>
          <w:p w14:paraId="440BAD67" w14:textId="77777777" w:rsidR="00426A75" w:rsidRPr="00DB7764" w:rsidRDefault="00426A75" w:rsidP="003A3955">
            <w:pPr>
              <w:spacing w:line="276" w:lineRule="auto"/>
              <w:ind w:firstLine="34"/>
              <w:rPr>
                <w:cs/>
              </w:rPr>
            </w:pPr>
          </w:p>
        </w:tc>
        <w:tc>
          <w:tcPr>
            <w:tcW w:w="1744" w:type="dxa"/>
          </w:tcPr>
          <w:p w14:paraId="4450E415" w14:textId="77777777" w:rsidR="00426A75" w:rsidRPr="00DB7764" w:rsidRDefault="00426A75" w:rsidP="003A3955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26A75" w:rsidRPr="00DB7764" w14:paraId="7E19415F" w14:textId="77777777" w:rsidTr="00426A75">
        <w:trPr>
          <w:jc w:val="center"/>
        </w:trPr>
        <w:tc>
          <w:tcPr>
            <w:tcW w:w="1038" w:type="dxa"/>
          </w:tcPr>
          <w:p w14:paraId="4765F6DA" w14:textId="77777777" w:rsidR="00426A75" w:rsidRPr="00DB7764" w:rsidRDefault="00426A75" w:rsidP="003A3955">
            <w:pPr>
              <w:spacing w:line="276" w:lineRule="auto"/>
              <w:jc w:val="center"/>
            </w:pPr>
          </w:p>
        </w:tc>
        <w:tc>
          <w:tcPr>
            <w:tcW w:w="6095" w:type="dxa"/>
          </w:tcPr>
          <w:p w14:paraId="2DBBE86E" w14:textId="77777777" w:rsidR="00426A75" w:rsidRPr="00DB7764" w:rsidRDefault="00426A75" w:rsidP="003A3955">
            <w:pPr>
              <w:spacing w:line="276" w:lineRule="auto"/>
              <w:ind w:firstLine="34"/>
              <w:rPr>
                <w:cs/>
              </w:rPr>
            </w:pPr>
          </w:p>
        </w:tc>
        <w:tc>
          <w:tcPr>
            <w:tcW w:w="1744" w:type="dxa"/>
          </w:tcPr>
          <w:p w14:paraId="097C3C12" w14:textId="77777777" w:rsidR="00426A75" w:rsidRPr="00DB7764" w:rsidRDefault="00426A75" w:rsidP="003A3955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26A75" w:rsidRPr="00DB7764" w14:paraId="1B5216BC" w14:textId="77777777" w:rsidTr="00426A75">
        <w:trPr>
          <w:jc w:val="center"/>
        </w:trPr>
        <w:tc>
          <w:tcPr>
            <w:tcW w:w="1038" w:type="dxa"/>
          </w:tcPr>
          <w:p w14:paraId="29EDDA9D" w14:textId="77777777" w:rsidR="00426A75" w:rsidRPr="00DB7764" w:rsidRDefault="00426A75" w:rsidP="003A3955">
            <w:pPr>
              <w:spacing w:line="276" w:lineRule="auto"/>
              <w:jc w:val="center"/>
            </w:pPr>
          </w:p>
        </w:tc>
        <w:tc>
          <w:tcPr>
            <w:tcW w:w="6095" w:type="dxa"/>
          </w:tcPr>
          <w:p w14:paraId="24E891AD" w14:textId="77777777" w:rsidR="00426A75" w:rsidRPr="00DB7764" w:rsidRDefault="00426A75" w:rsidP="003A3955">
            <w:pPr>
              <w:spacing w:line="276" w:lineRule="auto"/>
              <w:ind w:firstLine="34"/>
              <w:rPr>
                <w:cs/>
              </w:rPr>
            </w:pPr>
          </w:p>
        </w:tc>
        <w:tc>
          <w:tcPr>
            <w:tcW w:w="1744" w:type="dxa"/>
          </w:tcPr>
          <w:p w14:paraId="1598A080" w14:textId="77777777" w:rsidR="00426A75" w:rsidRPr="00DB7764" w:rsidRDefault="00426A75" w:rsidP="003A3955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26A75" w:rsidRPr="00DB7764" w14:paraId="0A4DDD8A" w14:textId="77777777" w:rsidTr="00426A75">
        <w:trPr>
          <w:jc w:val="center"/>
        </w:trPr>
        <w:tc>
          <w:tcPr>
            <w:tcW w:w="1038" w:type="dxa"/>
          </w:tcPr>
          <w:p w14:paraId="373EE1AB" w14:textId="77777777" w:rsidR="00426A75" w:rsidRPr="00DB7764" w:rsidRDefault="00426A75" w:rsidP="003A3955">
            <w:pPr>
              <w:spacing w:line="276" w:lineRule="auto"/>
              <w:jc w:val="center"/>
            </w:pPr>
          </w:p>
        </w:tc>
        <w:tc>
          <w:tcPr>
            <w:tcW w:w="6095" w:type="dxa"/>
          </w:tcPr>
          <w:p w14:paraId="02643FE1" w14:textId="77777777" w:rsidR="00426A75" w:rsidRPr="00DB7764" w:rsidRDefault="00426A75" w:rsidP="003A3955">
            <w:pPr>
              <w:spacing w:line="276" w:lineRule="auto"/>
              <w:ind w:firstLine="34"/>
              <w:rPr>
                <w:cs/>
              </w:rPr>
            </w:pPr>
          </w:p>
        </w:tc>
        <w:tc>
          <w:tcPr>
            <w:tcW w:w="1744" w:type="dxa"/>
          </w:tcPr>
          <w:p w14:paraId="455C8B03" w14:textId="77777777" w:rsidR="00426A75" w:rsidRPr="00DB7764" w:rsidRDefault="00426A75" w:rsidP="003A3955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26A75" w:rsidRPr="00DB7764" w14:paraId="08C7F35C" w14:textId="77777777" w:rsidTr="00426A75">
        <w:trPr>
          <w:jc w:val="center"/>
        </w:trPr>
        <w:tc>
          <w:tcPr>
            <w:tcW w:w="1038" w:type="dxa"/>
          </w:tcPr>
          <w:p w14:paraId="6838BCBD" w14:textId="77777777" w:rsidR="00426A75" w:rsidRPr="00DB7764" w:rsidRDefault="00426A75" w:rsidP="003A3955">
            <w:pPr>
              <w:spacing w:line="276" w:lineRule="auto"/>
              <w:jc w:val="center"/>
            </w:pPr>
          </w:p>
        </w:tc>
        <w:tc>
          <w:tcPr>
            <w:tcW w:w="6095" w:type="dxa"/>
          </w:tcPr>
          <w:p w14:paraId="63AD950C" w14:textId="77777777" w:rsidR="00426A75" w:rsidRPr="00DB7764" w:rsidRDefault="00426A75" w:rsidP="003A3955">
            <w:pPr>
              <w:spacing w:line="276" w:lineRule="auto"/>
              <w:ind w:firstLine="34"/>
              <w:rPr>
                <w:cs/>
              </w:rPr>
            </w:pPr>
          </w:p>
        </w:tc>
        <w:tc>
          <w:tcPr>
            <w:tcW w:w="1744" w:type="dxa"/>
          </w:tcPr>
          <w:p w14:paraId="314A41B8" w14:textId="77777777" w:rsidR="00426A75" w:rsidRPr="00DB7764" w:rsidRDefault="00426A75" w:rsidP="003A3955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26A75" w:rsidRPr="00DB7764" w14:paraId="10D7F7CA" w14:textId="77777777" w:rsidTr="00426A75">
        <w:trPr>
          <w:jc w:val="center"/>
        </w:trPr>
        <w:tc>
          <w:tcPr>
            <w:tcW w:w="1038" w:type="dxa"/>
          </w:tcPr>
          <w:p w14:paraId="79CFB6C8" w14:textId="77777777" w:rsidR="00426A75" w:rsidRPr="00DB7764" w:rsidRDefault="00426A75" w:rsidP="003A3955">
            <w:pPr>
              <w:spacing w:line="276" w:lineRule="auto"/>
              <w:jc w:val="center"/>
            </w:pPr>
          </w:p>
        </w:tc>
        <w:tc>
          <w:tcPr>
            <w:tcW w:w="6095" w:type="dxa"/>
          </w:tcPr>
          <w:p w14:paraId="30A416DC" w14:textId="77777777" w:rsidR="00426A75" w:rsidRPr="00DB7764" w:rsidRDefault="00426A75" w:rsidP="003A3955">
            <w:pPr>
              <w:spacing w:line="276" w:lineRule="auto"/>
              <w:ind w:firstLine="34"/>
              <w:rPr>
                <w:cs/>
              </w:rPr>
            </w:pPr>
          </w:p>
        </w:tc>
        <w:tc>
          <w:tcPr>
            <w:tcW w:w="1744" w:type="dxa"/>
          </w:tcPr>
          <w:p w14:paraId="05B1CB7C" w14:textId="77777777" w:rsidR="00426A75" w:rsidRPr="00DB7764" w:rsidRDefault="00426A75" w:rsidP="003A3955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26A75" w:rsidRPr="00DB7764" w14:paraId="5A1271B5" w14:textId="77777777" w:rsidTr="00426A75">
        <w:trPr>
          <w:jc w:val="center"/>
        </w:trPr>
        <w:tc>
          <w:tcPr>
            <w:tcW w:w="1038" w:type="dxa"/>
          </w:tcPr>
          <w:p w14:paraId="4849CC83" w14:textId="77777777" w:rsidR="00426A75" w:rsidRPr="00DB7764" w:rsidRDefault="00426A75" w:rsidP="003A3955">
            <w:pPr>
              <w:spacing w:line="276" w:lineRule="auto"/>
              <w:jc w:val="center"/>
            </w:pPr>
          </w:p>
        </w:tc>
        <w:tc>
          <w:tcPr>
            <w:tcW w:w="6095" w:type="dxa"/>
          </w:tcPr>
          <w:p w14:paraId="5237860B" w14:textId="77777777" w:rsidR="00426A75" w:rsidRPr="00DB7764" w:rsidRDefault="00426A75" w:rsidP="003A3955">
            <w:pPr>
              <w:spacing w:line="276" w:lineRule="auto"/>
              <w:ind w:firstLine="34"/>
              <w:rPr>
                <w:cs/>
              </w:rPr>
            </w:pPr>
          </w:p>
        </w:tc>
        <w:tc>
          <w:tcPr>
            <w:tcW w:w="1744" w:type="dxa"/>
          </w:tcPr>
          <w:p w14:paraId="1F88B19C" w14:textId="77777777" w:rsidR="00426A75" w:rsidRPr="00DB7764" w:rsidRDefault="00426A75" w:rsidP="003A3955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26A75" w:rsidRPr="00DB7764" w14:paraId="6DD38F81" w14:textId="77777777" w:rsidTr="00426A75">
        <w:trPr>
          <w:jc w:val="center"/>
        </w:trPr>
        <w:tc>
          <w:tcPr>
            <w:tcW w:w="1038" w:type="dxa"/>
          </w:tcPr>
          <w:p w14:paraId="10A103E6" w14:textId="77777777" w:rsidR="00426A75" w:rsidRPr="00DB7764" w:rsidRDefault="00426A75" w:rsidP="003A3955">
            <w:pPr>
              <w:spacing w:line="276" w:lineRule="auto"/>
              <w:jc w:val="center"/>
            </w:pPr>
          </w:p>
        </w:tc>
        <w:tc>
          <w:tcPr>
            <w:tcW w:w="6095" w:type="dxa"/>
          </w:tcPr>
          <w:p w14:paraId="0C1F4B8D" w14:textId="77777777" w:rsidR="00426A75" w:rsidRPr="00DB7764" w:rsidRDefault="00426A75" w:rsidP="003A3955">
            <w:pPr>
              <w:spacing w:line="276" w:lineRule="auto"/>
              <w:ind w:firstLine="34"/>
              <w:rPr>
                <w:cs/>
              </w:rPr>
            </w:pPr>
          </w:p>
        </w:tc>
        <w:tc>
          <w:tcPr>
            <w:tcW w:w="1744" w:type="dxa"/>
          </w:tcPr>
          <w:p w14:paraId="0F05D546" w14:textId="77777777" w:rsidR="00426A75" w:rsidRPr="00DB7764" w:rsidRDefault="00426A75" w:rsidP="003A3955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26A75" w:rsidRPr="00DB7764" w14:paraId="76E0AC42" w14:textId="77777777" w:rsidTr="00426A75">
        <w:trPr>
          <w:jc w:val="center"/>
        </w:trPr>
        <w:tc>
          <w:tcPr>
            <w:tcW w:w="1038" w:type="dxa"/>
          </w:tcPr>
          <w:p w14:paraId="68354717" w14:textId="77777777" w:rsidR="00426A75" w:rsidRPr="00DB7764" w:rsidRDefault="00426A75" w:rsidP="003A3955">
            <w:pPr>
              <w:spacing w:line="276" w:lineRule="auto"/>
              <w:jc w:val="center"/>
            </w:pPr>
          </w:p>
        </w:tc>
        <w:tc>
          <w:tcPr>
            <w:tcW w:w="6095" w:type="dxa"/>
          </w:tcPr>
          <w:p w14:paraId="5EF527AD" w14:textId="77777777" w:rsidR="00426A75" w:rsidRPr="00DB7764" w:rsidRDefault="00426A75" w:rsidP="003A3955">
            <w:pPr>
              <w:spacing w:line="276" w:lineRule="auto"/>
              <w:ind w:firstLine="34"/>
              <w:rPr>
                <w:cs/>
              </w:rPr>
            </w:pPr>
          </w:p>
        </w:tc>
        <w:tc>
          <w:tcPr>
            <w:tcW w:w="1744" w:type="dxa"/>
          </w:tcPr>
          <w:p w14:paraId="6334AD13" w14:textId="77777777" w:rsidR="00426A75" w:rsidRPr="00DB7764" w:rsidRDefault="00426A75" w:rsidP="003A3955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26A75" w:rsidRPr="00DB7764" w14:paraId="485E494C" w14:textId="77777777" w:rsidTr="00426A75">
        <w:trPr>
          <w:jc w:val="center"/>
        </w:trPr>
        <w:tc>
          <w:tcPr>
            <w:tcW w:w="1038" w:type="dxa"/>
          </w:tcPr>
          <w:p w14:paraId="243D5192" w14:textId="77777777" w:rsidR="00426A75" w:rsidRPr="00DB7764" w:rsidRDefault="00426A75" w:rsidP="003A3955">
            <w:pPr>
              <w:spacing w:line="276" w:lineRule="auto"/>
              <w:jc w:val="center"/>
            </w:pPr>
          </w:p>
        </w:tc>
        <w:tc>
          <w:tcPr>
            <w:tcW w:w="6095" w:type="dxa"/>
          </w:tcPr>
          <w:p w14:paraId="5F6F0F9A" w14:textId="77777777" w:rsidR="00426A75" w:rsidRPr="00DB7764" w:rsidRDefault="00426A75" w:rsidP="003A3955">
            <w:pPr>
              <w:spacing w:line="276" w:lineRule="auto"/>
              <w:ind w:firstLine="34"/>
              <w:rPr>
                <w:cs/>
              </w:rPr>
            </w:pPr>
          </w:p>
        </w:tc>
        <w:tc>
          <w:tcPr>
            <w:tcW w:w="1744" w:type="dxa"/>
          </w:tcPr>
          <w:p w14:paraId="694CF4F5" w14:textId="77777777" w:rsidR="00426A75" w:rsidRPr="00DB7764" w:rsidRDefault="00426A75" w:rsidP="003A3955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26A75" w:rsidRPr="00DB7764" w14:paraId="0341BA4E" w14:textId="77777777" w:rsidTr="00426A75">
        <w:trPr>
          <w:jc w:val="center"/>
        </w:trPr>
        <w:tc>
          <w:tcPr>
            <w:tcW w:w="1038" w:type="dxa"/>
          </w:tcPr>
          <w:p w14:paraId="642ED0D5" w14:textId="77777777" w:rsidR="00426A75" w:rsidRPr="00DB7764" w:rsidRDefault="00426A75" w:rsidP="003A3955">
            <w:pPr>
              <w:spacing w:line="276" w:lineRule="auto"/>
              <w:jc w:val="center"/>
            </w:pPr>
          </w:p>
        </w:tc>
        <w:tc>
          <w:tcPr>
            <w:tcW w:w="6095" w:type="dxa"/>
          </w:tcPr>
          <w:p w14:paraId="730E6E9E" w14:textId="77777777" w:rsidR="00426A75" w:rsidRPr="00DB7764" w:rsidRDefault="00426A75" w:rsidP="003A3955">
            <w:pPr>
              <w:spacing w:line="276" w:lineRule="auto"/>
              <w:ind w:firstLine="34"/>
              <w:rPr>
                <w:cs/>
              </w:rPr>
            </w:pPr>
          </w:p>
        </w:tc>
        <w:tc>
          <w:tcPr>
            <w:tcW w:w="1744" w:type="dxa"/>
          </w:tcPr>
          <w:p w14:paraId="750606D9" w14:textId="77777777" w:rsidR="00426A75" w:rsidRPr="00DB7764" w:rsidRDefault="00426A75" w:rsidP="003A3955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26A75" w:rsidRPr="00DB7764" w14:paraId="39338553" w14:textId="77777777" w:rsidTr="00426A75">
        <w:trPr>
          <w:jc w:val="center"/>
        </w:trPr>
        <w:tc>
          <w:tcPr>
            <w:tcW w:w="1038" w:type="dxa"/>
          </w:tcPr>
          <w:p w14:paraId="0B950566" w14:textId="77777777" w:rsidR="00426A75" w:rsidRPr="00DB7764" w:rsidRDefault="00426A75" w:rsidP="003A3955">
            <w:pPr>
              <w:spacing w:line="276" w:lineRule="auto"/>
              <w:jc w:val="center"/>
            </w:pPr>
          </w:p>
        </w:tc>
        <w:tc>
          <w:tcPr>
            <w:tcW w:w="6095" w:type="dxa"/>
          </w:tcPr>
          <w:p w14:paraId="6EFCE356" w14:textId="77777777" w:rsidR="00426A75" w:rsidRPr="00DB7764" w:rsidRDefault="00426A75" w:rsidP="003A3955">
            <w:pPr>
              <w:spacing w:line="276" w:lineRule="auto"/>
              <w:ind w:firstLine="34"/>
              <w:rPr>
                <w:cs/>
              </w:rPr>
            </w:pPr>
          </w:p>
        </w:tc>
        <w:tc>
          <w:tcPr>
            <w:tcW w:w="1744" w:type="dxa"/>
          </w:tcPr>
          <w:p w14:paraId="7C03CF45" w14:textId="77777777" w:rsidR="00426A75" w:rsidRPr="00DB7764" w:rsidRDefault="00426A75" w:rsidP="003A3955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26A75" w:rsidRPr="00DB7764" w14:paraId="07C73A95" w14:textId="77777777" w:rsidTr="00426A75">
        <w:trPr>
          <w:jc w:val="center"/>
        </w:trPr>
        <w:tc>
          <w:tcPr>
            <w:tcW w:w="1038" w:type="dxa"/>
          </w:tcPr>
          <w:p w14:paraId="088E935A" w14:textId="77777777" w:rsidR="00426A75" w:rsidRPr="00DB7764" w:rsidRDefault="00426A75" w:rsidP="003A3955">
            <w:pPr>
              <w:spacing w:line="276" w:lineRule="auto"/>
              <w:jc w:val="center"/>
            </w:pPr>
          </w:p>
        </w:tc>
        <w:tc>
          <w:tcPr>
            <w:tcW w:w="6095" w:type="dxa"/>
          </w:tcPr>
          <w:p w14:paraId="60B7A123" w14:textId="77777777" w:rsidR="00426A75" w:rsidRPr="00DB7764" w:rsidRDefault="00426A75" w:rsidP="003A3955">
            <w:pPr>
              <w:spacing w:line="276" w:lineRule="auto"/>
              <w:ind w:firstLine="34"/>
              <w:rPr>
                <w:cs/>
              </w:rPr>
            </w:pPr>
          </w:p>
        </w:tc>
        <w:tc>
          <w:tcPr>
            <w:tcW w:w="1744" w:type="dxa"/>
          </w:tcPr>
          <w:p w14:paraId="40FEBDE1" w14:textId="77777777" w:rsidR="00426A75" w:rsidRPr="00DB7764" w:rsidRDefault="00426A75" w:rsidP="003A3955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26A75" w:rsidRPr="00DB7764" w14:paraId="46231C35" w14:textId="77777777" w:rsidTr="00426A75">
        <w:trPr>
          <w:jc w:val="center"/>
        </w:trPr>
        <w:tc>
          <w:tcPr>
            <w:tcW w:w="1038" w:type="dxa"/>
          </w:tcPr>
          <w:p w14:paraId="011F1171" w14:textId="77777777" w:rsidR="00426A75" w:rsidRPr="00DB7764" w:rsidRDefault="00426A75" w:rsidP="003A3955">
            <w:pPr>
              <w:spacing w:line="276" w:lineRule="auto"/>
              <w:jc w:val="center"/>
            </w:pPr>
          </w:p>
        </w:tc>
        <w:tc>
          <w:tcPr>
            <w:tcW w:w="6095" w:type="dxa"/>
          </w:tcPr>
          <w:p w14:paraId="1FECCF14" w14:textId="77777777" w:rsidR="00426A75" w:rsidRPr="00DB7764" w:rsidRDefault="00426A75" w:rsidP="003A3955">
            <w:pPr>
              <w:spacing w:line="276" w:lineRule="auto"/>
              <w:ind w:firstLine="34"/>
              <w:rPr>
                <w:cs/>
              </w:rPr>
            </w:pPr>
          </w:p>
        </w:tc>
        <w:tc>
          <w:tcPr>
            <w:tcW w:w="1744" w:type="dxa"/>
          </w:tcPr>
          <w:p w14:paraId="1F0CB908" w14:textId="77777777" w:rsidR="00426A75" w:rsidRPr="00DB7764" w:rsidRDefault="00426A75" w:rsidP="003A3955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26A75" w:rsidRPr="00DB7764" w14:paraId="2EF926DA" w14:textId="77777777" w:rsidTr="00426A75">
        <w:trPr>
          <w:jc w:val="center"/>
        </w:trPr>
        <w:tc>
          <w:tcPr>
            <w:tcW w:w="1038" w:type="dxa"/>
          </w:tcPr>
          <w:p w14:paraId="4BFDEEDA" w14:textId="77777777" w:rsidR="00426A75" w:rsidRPr="00DB7764" w:rsidRDefault="00426A75" w:rsidP="003A3955">
            <w:pPr>
              <w:spacing w:line="276" w:lineRule="auto"/>
              <w:jc w:val="center"/>
            </w:pPr>
          </w:p>
        </w:tc>
        <w:tc>
          <w:tcPr>
            <w:tcW w:w="6095" w:type="dxa"/>
          </w:tcPr>
          <w:p w14:paraId="67C0F39D" w14:textId="77777777" w:rsidR="00426A75" w:rsidRPr="00DB7764" w:rsidRDefault="00426A75" w:rsidP="003A3955">
            <w:pPr>
              <w:spacing w:line="276" w:lineRule="auto"/>
              <w:ind w:firstLine="34"/>
              <w:rPr>
                <w:cs/>
              </w:rPr>
            </w:pPr>
          </w:p>
        </w:tc>
        <w:tc>
          <w:tcPr>
            <w:tcW w:w="1744" w:type="dxa"/>
          </w:tcPr>
          <w:p w14:paraId="192B58C4" w14:textId="77777777" w:rsidR="00426A75" w:rsidRPr="00DB7764" w:rsidRDefault="00426A75" w:rsidP="003A3955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</w:tbl>
    <w:p w14:paraId="27545642" w14:textId="77777777" w:rsidR="001F4D30" w:rsidRPr="00DB7764" w:rsidRDefault="001F4D30" w:rsidP="003A3955">
      <w:pPr>
        <w:spacing w:after="240" w:line="276" w:lineRule="auto"/>
        <w:jc w:val="center"/>
        <w:rPr>
          <w:b/>
          <w:bCs/>
        </w:rPr>
      </w:pPr>
    </w:p>
    <w:p w14:paraId="697DEC61" w14:textId="62993061" w:rsidR="001F4D30" w:rsidRPr="00DB7764" w:rsidRDefault="001F4D30" w:rsidP="003A3955">
      <w:pPr>
        <w:spacing w:after="240" w:line="276" w:lineRule="auto"/>
        <w:jc w:val="center"/>
        <w:rPr>
          <w:b/>
          <w:bCs/>
        </w:rPr>
      </w:pPr>
    </w:p>
    <w:p w14:paraId="29E1F03A" w14:textId="270BF639" w:rsidR="00426A75" w:rsidRPr="00DB7764" w:rsidRDefault="00426A75" w:rsidP="003A3955">
      <w:pPr>
        <w:spacing w:after="240" w:line="276" w:lineRule="auto"/>
        <w:jc w:val="center"/>
        <w:rPr>
          <w:b/>
          <w:bCs/>
        </w:rPr>
      </w:pPr>
    </w:p>
    <w:p w14:paraId="10F1BFA1" w14:textId="77777777" w:rsidR="00D427F1" w:rsidRPr="00DB7764" w:rsidRDefault="00D427F1" w:rsidP="003A3955">
      <w:pPr>
        <w:spacing w:after="240" w:line="276" w:lineRule="auto"/>
        <w:jc w:val="center"/>
        <w:rPr>
          <w:b/>
          <w:bCs/>
        </w:rPr>
      </w:pPr>
    </w:p>
    <w:p w14:paraId="50E8B142" w14:textId="77777777" w:rsidR="00E94005" w:rsidRPr="00DB7764" w:rsidRDefault="00E94005" w:rsidP="003A3955">
      <w:pPr>
        <w:spacing w:before="240" w:line="276" w:lineRule="auto"/>
        <w:jc w:val="center"/>
        <w:rPr>
          <w:b/>
          <w:bCs/>
          <w:cs/>
        </w:rPr>
      </w:pPr>
      <w:bookmarkStart w:id="0" w:name="_Ref242956438"/>
      <w:bookmarkStart w:id="1" w:name="_Ref242956873"/>
      <w:r w:rsidRPr="00DB7764">
        <w:rPr>
          <w:b/>
          <w:bCs/>
          <w:cs/>
        </w:rPr>
        <w:t>การอนุมัติเอกสาร</w:t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4"/>
        <w:gridCol w:w="3451"/>
        <w:gridCol w:w="15"/>
        <w:gridCol w:w="30"/>
        <w:gridCol w:w="613"/>
        <w:gridCol w:w="883"/>
        <w:gridCol w:w="14"/>
        <w:gridCol w:w="34"/>
        <w:gridCol w:w="2941"/>
        <w:gridCol w:w="13"/>
        <w:gridCol w:w="16"/>
        <w:gridCol w:w="675"/>
      </w:tblGrid>
      <w:tr w:rsidR="00E94005" w:rsidRPr="00DB7764" w14:paraId="32726A62" w14:textId="77777777" w:rsidTr="00137501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09E5080C" w14:textId="77777777" w:rsidR="00E94005" w:rsidRPr="00DB7764" w:rsidRDefault="00E94005" w:rsidP="003A3955">
            <w:pPr>
              <w:spacing w:line="276" w:lineRule="auto"/>
              <w:rPr>
                <w:b/>
                <w:bCs/>
                <w:color w:val="FFFFFF" w:themeColor="background1"/>
              </w:rPr>
            </w:pPr>
            <w:r w:rsidRPr="00DB7764">
              <w:rPr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</w:tr>
      <w:tr w:rsidR="00E94005" w:rsidRPr="00DB7764" w14:paraId="7472B358" w14:textId="77777777" w:rsidTr="00E94005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6A680A04" w14:textId="77777777" w:rsidR="00E94005" w:rsidRPr="00DB7764" w:rsidRDefault="00E94005" w:rsidP="003A3955">
            <w:pPr>
              <w:spacing w:line="276" w:lineRule="auto"/>
              <w:jc w:val="right"/>
            </w:pPr>
            <w:r w:rsidRPr="00DB7764">
              <w:rPr>
                <w:cs/>
              </w:rPr>
              <w:t xml:space="preserve">ชื่อ </w:t>
            </w:r>
          </w:p>
        </w:tc>
        <w:tc>
          <w:tcPr>
            <w:tcW w:w="3496" w:type="dxa"/>
            <w:gridSpan w:val="3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3455222E" w14:textId="12321A52" w:rsidR="00E94005" w:rsidRPr="00DB7764" w:rsidRDefault="00E94005" w:rsidP="003A3955">
            <w:pPr>
              <w:spacing w:line="276" w:lineRule="auto"/>
              <w:jc w:val="center"/>
            </w:pPr>
          </w:p>
        </w:tc>
        <w:tc>
          <w:tcPr>
            <w:tcW w:w="613" w:type="dxa"/>
            <w:tcBorders>
              <w:left w:val="nil"/>
              <w:bottom w:val="nil"/>
            </w:tcBorders>
            <w:vAlign w:val="center"/>
          </w:tcPr>
          <w:p w14:paraId="410D19AD" w14:textId="77777777" w:rsidR="00E94005" w:rsidRPr="00DB7764" w:rsidRDefault="00E94005" w:rsidP="003A3955">
            <w:pPr>
              <w:spacing w:line="276" w:lineRule="auto"/>
            </w:pPr>
          </w:p>
        </w:tc>
        <w:tc>
          <w:tcPr>
            <w:tcW w:w="931" w:type="dxa"/>
            <w:gridSpan w:val="3"/>
            <w:tcBorders>
              <w:bottom w:val="nil"/>
              <w:right w:val="nil"/>
            </w:tcBorders>
          </w:tcPr>
          <w:p w14:paraId="2E9EC8F5" w14:textId="77777777" w:rsidR="00E94005" w:rsidRPr="00DB7764" w:rsidRDefault="00E94005" w:rsidP="003A3955">
            <w:pPr>
              <w:spacing w:line="276" w:lineRule="auto"/>
              <w:jc w:val="right"/>
            </w:pPr>
          </w:p>
        </w:tc>
        <w:tc>
          <w:tcPr>
            <w:tcW w:w="2970" w:type="dxa"/>
            <w:gridSpan w:val="3"/>
            <w:tcBorders>
              <w:left w:val="nil"/>
              <w:bottom w:val="nil"/>
              <w:right w:val="nil"/>
            </w:tcBorders>
          </w:tcPr>
          <w:p w14:paraId="1C9020F1" w14:textId="77777777" w:rsidR="00E94005" w:rsidRPr="00DB7764" w:rsidRDefault="00E94005" w:rsidP="003A3955">
            <w:pPr>
              <w:spacing w:line="276" w:lineRule="auto"/>
              <w:jc w:val="center"/>
            </w:pPr>
          </w:p>
        </w:tc>
        <w:tc>
          <w:tcPr>
            <w:tcW w:w="675" w:type="dxa"/>
            <w:tcBorders>
              <w:left w:val="nil"/>
              <w:bottom w:val="nil"/>
            </w:tcBorders>
          </w:tcPr>
          <w:p w14:paraId="604C9165" w14:textId="77777777" w:rsidR="00E94005" w:rsidRPr="00DB7764" w:rsidRDefault="00E94005" w:rsidP="003A3955">
            <w:pPr>
              <w:spacing w:line="276" w:lineRule="auto"/>
            </w:pPr>
          </w:p>
        </w:tc>
      </w:tr>
      <w:tr w:rsidR="00E94005" w:rsidRPr="00DB7764" w14:paraId="7F485EDB" w14:textId="77777777" w:rsidTr="00E94005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6F572722" w14:textId="77777777" w:rsidR="00E94005" w:rsidRPr="00DB7764" w:rsidRDefault="00E94005" w:rsidP="003A3955">
            <w:pPr>
              <w:spacing w:line="276" w:lineRule="auto"/>
              <w:jc w:val="right"/>
              <w:rPr>
                <w:lang w:val="en-GB"/>
              </w:rPr>
            </w:pPr>
            <w:r w:rsidRPr="00DB7764">
              <w:rPr>
                <w:cs/>
              </w:rPr>
              <w:t xml:space="preserve">ตำแหน่ง 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D854067" w14:textId="2728764F" w:rsidR="00E94005" w:rsidRPr="00DB7764" w:rsidRDefault="00E94005" w:rsidP="003A3955">
            <w:pPr>
              <w:spacing w:line="276" w:lineRule="auto"/>
              <w:jc w:val="center"/>
              <w:rPr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7C04B5C3" w14:textId="77777777" w:rsidR="00E94005" w:rsidRPr="00DB7764" w:rsidRDefault="00E94005" w:rsidP="003A3955">
            <w:pPr>
              <w:spacing w:line="276" w:lineRule="auto"/>
              <w:rPr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BBDEDE7" w14:textId="77777777" w:rsidR="00E94005" w:rsidRPr="00DB7764" w:rsidRDefault="00E94005" w:rsidP="003A3955">
            <w:pPr>
              <w:spacing w:line="276" w:lineRule="auto"/>
              <w:jc w:val="right"/>
            </w:pPr>
            <w:r w:rsidRPr="00DB7764">
              <w:rPr>
                <w:cs/>
              </w:rPr>
              <w:t>ลงชื่อ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05C9EB2" w14:textId="77777777" w:rsidR="00E94005" w:rsidRPr="00DB7764" w:rsidRDefault="00E94005" w:rsidP="003A3955">
            <w:pPr>
              <w:spacing w:line="276" w:lineRule="auto"/>
              <w:jc w:val="center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1C40DC19" w14:textId="77777777" w:rsidR="00E94005" w:rsidRPr="00DB7764" w:rsidRDefault="00E94005" w:rsidP="003A3955">
            <w:pPr>
              <w:spacing w:line="276" w:lineRule="auto"/>
            </w:pPr>
          </w:p>
        </w:tc>
      </w:tr>
      <w:tr w:rsidR="00E94005" w:rsidRPr="00DB7764" w14:paraId="0B9949A5" w14:textId="77777777" w:rsidTr="00E94005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166BE51B" w14:textId="77777777" w:rsidR="00E94005" w:rsidRPr="00DB7764" w:rsidRDefault="00E94005" w:rsidP="003A3955">
            <w:pPr>
              <w:spacing w:line="276" w:lineRule="auto"/>
              <w:jc w:val="right"/>
              <w:rPr>
                <w:cs/>
              </w:rPr>
            </w:pPr>
            <w:r w:rsidRPr="00DB7764">
              <w:rPr>
                <w:cs/>
              </w:rPr>
              <w:t>วันที่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44105DD" w14:textId="564F8938" w:rsidR="00E94005" w:rsidRPr="00DB7764" w:rsidRDefault="00E94005" w:rsidP="003A3955">
            <w:pPr>
              <w:spacing w:line="276" w:lineRule="auto"/>
              <w:jc w:val="center"/>
              <w:rPr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0D8ACCF3" w14:textId="77777777" w:rsidR="00E94005" w:rsidRPr="00DB7764" w:rsidRDefault="00E94005" w:rsidP="003A3955">
            <w:pPr>
              <w:spacing w:line="276" w:lineRule="auto"/>
              <w:rPr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0E53BB4" w14:textId="77777777" w:rsidR="00E94005" w:rsidRPr="00DB7764" w:rsidRDefault="00E94005" w:rsidP="003A3955">
            <w:pPr>
              <w:spacing w:line="276" w:lineRule="auto"/>
              <w:jc w:val="right"/>
            </w:pPr>
            <w:r w:rsidRPr="00DB7764">
              <w:rPr>
                <w:cs/>
              </w:rPr>
              <w:t>(</w:t>
            </w:r>
          </w:p>
        </w:tc>
        <w:tc>
          <w:tcPr>
            <w:tcW w:w="297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15302F6D" w14:textId="77777777" w:rsidR="00E94005" w:rsidRPr="00DB7764" w:rsidRDefault="00E94005" w:rsidP="003A3955">
            <w:pPr>
              <w:spacing w:line="276" w:lineRule="auto"/>
              <w:jc w:val="center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74982390" w14:textId="77777777" w:rsidR="00E94005" w:rsidRPr="00DB7764" w:rsidRDefault="00E94005" w:rsidP="003A3955">
            <w:pPr>
              <w:spacing w:line="276" w:lineRule="auto"/>
            </w:pPr>
            <w:r w:rsidRPr="00DB7764">
              <w:t>)</w:t>
            </w:r>
          </w:p>
        </w:tc>
      </w:tr>
      <w:tr w:rsidR="00E94005" w:rsidRPr="00DB7764" w14:paraId="2372B878" w14:textId="77777777" w:rsidTr="00E94005">
        <w:trPr>
          <w:trHeight w:val="170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12AAFC03" w14:textId="77777777" w:rsidR="00E94005" w:rsidRPr="00DB7764" w:rsidRDefault="00E94005" w:rsidP="003A3955">
            <w:pPr>
              <w:spacing w:line="276" w:lineRule="auto"/>
              <w:jc w:val="right"/>
            </w:pP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4492B3FD" w14:textId="77777777" w:rsidR="00E94005" w:rsidRPr="00DB7764" w:rsidRDefault="00E94005" w:rsidP="003A3955">
            <w:pPr>
              <w:spacing w:line="276" w:lineRule="auto"/>
              <w:jc w:val="center"/>
            </w:pPr>
          </w:p>
        </w:tc>
        <w:tc>
          <w:tcPr>
            <w:tcW w:w="613" w:type="dxa"/>
            <w:tcBorders>
              <w:top w:val="nil"/>
              <w:left w:val="nil"/>
            </w:tcBorders>
            <w:vAlign w:val="center"/>
          </w:tcPr>
          <w:p w14:paraId="4B0FD3E4" w14:textId="77777777" w:rsidR="00E94005" w:rsidRPr="00DB7764" w:rsidRDefault="00E94005" w:rsidP="003A3955">
            <w:pPr>
              <w:spacing w:line="276" w:lineRule="auto"/>
              <w:jc w:val="right"/>
            </w:pPr>
          </w:p>
        </w:tc>
        <w:tc>
          <w:tcPr>
            <w:tcW w:w="931" w:type="dxa"/>
            <w:gridSpan w:val="3"/>
            <w:tcBorders>
              <w:top w:val="nil"/>
              <w:right w:val="nil"/>
            </w:tcBorders>
            <w:vAlign w:val="center"/>
          </w:tcPr>
          <w:p w14:paraId="3940A9A5" w14:textId="77777777" w:rsidR="00E94005" w:rsidRPr="00DB7764" w:rsidRDefault="00E94005" w:rsidP="003A3955">
            <w:pPr>
              <w:spacing w:line="276" w:lineRule="auto"/>
              <w:jc w:val="right"/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0B8F44A" w14:textId="77777777" w:rsidR="00E94005" w:rsidRPr="00DB7764" w:rsidRDefault="00E94005" w:rsidP="003A3955">
            <w:pPr>
              <w:spacing w:line="276" w:lineRule="auto"/>
              <w:jc w:val="right"/>
            </w:pPr>
          </w:p>
        </w:tc>
        <w:tc>
          <w:tcPr>
            <w:tcW w:w="675" w:type="dxa"/>
            <w:tcBorders>
              <w:top w:val="nil"/>
              <w:left w:val="nil"/>
            </w:tcBorders>
            <w:vAlign w:val="center"/>
          </w:tcPr>
          <w:p w14:paraId="52806A16" w14:textId="77777777" w:rsidR="00E94005" w:rsidRPr="00DB7764" w:rsidRDefault="00E94005" w:rsidP="003A3955">
            <w:pPr>
              <w:spacing w:line="276" w:lineRule="auto"/>
              <w:jc w:val="right"/>
            </w:pPr>
          </w:p>
        </w:tc>
      </w:tr>
      <w:tr w:rsidR="00E94005" w:rsidRPr="00DB7764" w14:paraId="5475340D" w14:textId="77777777" w:rsidTr="00137501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031B96CF" w14:textId="77777777" w:rsidR="00E94005" w:rsidRPr="00DB7764" w:rsidRDefault="00E94005" w:rsidP="003A3955">
            <w:pPr>
              <w:spacing w:line="276" w:lineRule="auto"/>
              <w:rPr>
                <w:b/>
                <w:bCs/>
                <w:color w:val="FFFFFF" w:themeColor="background1"/>
              </w:rPr>
            </w:pPr>
            <w:r w:rsidRPr="00DB7764">
              <w:rPr>
                <w:b/>
                <w:bCs/>
                <w:color w:val="FFFFFF" w:themeColor="background1"/>
                <w:cs/>
              </w:rPr>
              <w:t>ผู้ตรวจทานเอกสาร</w:t>
            </w:r>
          </w:p>
        </w:tc>
      </w:tr>
      <w:tr w:rsidR="00E94005" w:rsidRPr="00DB7764" w14:paraId="0E706450" w14:textId="77777777" w:rsidTr="00E94005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2F5AC10D" w14:textId="77777777" w:rsidR="00E94005" w:rsidRPr="00DB7764" w:rsidRDefault="00E94005" w:rsidP="003A3955">
            <w:pPr>
              <w:spacing w:line="276" w:lineRule="auto"/>
              <w:ind w:left="329"/>
              <w:jc w:val="right"/>
            </w:pPr>
            <w:r w:rsidRPr="00DB7764">
              <w:rPr>
                <w:cs/>
              </w:rPr>
              <w:t>ชื่อ</w:t>
            </w:r>
          </w:p>
        </w:tc>
        <w:tc>
          <w:tcPr>
            <w:tcW w:w="3466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47ACD089" w14:textId="444FFEFD" w:rsidR="00E94005" w:rsidRPr="00DB7764" w:rsidRDefault="00E94005" w:rsidP="003A3955">
            <w:pPr>
              <w:spacing w:line="276" w:lineRule="auto"/>
              <w:jc w:val="center"/>
            </w:pPr>
          </w:p>
        </w:tc>
        <w:tc>
          <w:tcPr>
            <w:tcW w:w="643" w:type="dxa"/>
            <w:gridSpan w:val="2"/>
            <w:tcBorders>
              <w:left w:val="nil"/>
              <w:bottom w:val="nil"/>
            </w:tcBorders>
            <w:vAlign w:val="center"/>
          </w:tcPr>
          <w:p w14:paraId="4BC8F62E" w14:textId="77777777" w:rsidR="00E94005" w:rsidRPr="00DB7764" w:rsidRDefault="00E94005" w:rsidP="003A3955">
            <w:pPr>
              <w:spacing w:line="276" w:lineRule="auto"/>
            </w:pPr>
          </w:p>
        </w:tc>
        <w:tc>
          <w:tcPr>
            <w:tcW w:w="883" w:type="dxa"/>
            <w:tcBorders>
              <w:bottom w:val="nil"/>
              <w:right w:val="nil"/>
            </w:tcBorders>
            <w:vAlign w:val="center"/>
          </w:tcPr>
          <w:p w14:paraId="77991774" w14:textId="77777777" w:rsidR="00E94005" w:rsidRPr="00DB7764" w:rsidRDefault="00E94005" w:rsidP="003A3955">
            <w:pPr>
              <w:spacing w:line="276" w:lineRule="auto"/>
              <w:jc w:val="right"/>
              <w:rPr>
                <w:lang w:val="en-GB"/>
              </w:rPr>
            </w:pPr>
          </w:p>
        </w:tc>
        <w:tc>
          <w:tcPr>
            <w:tcW w:w="300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4725A7B0" w14:textId="77777777" w:rsidR="00E94005" w:rsidRPr="00DB7764" w:rsidRDefault="00E94005" w:rsidP="003A3955">
            <w:pPr>
              <w:spacing w:line="276" w:lineRule="auto"/>
              <w:jc w:val="center"/>
              <w:rPr>
                <w:lang w:val="en-GB"/>
              </w:rPr>
            </w:pPr>
          </w:p>
        </w:tc>
        <w:tc>
          <w:tcPr>
            <w:tcW w:w="691" w:type="dxa"/>
            <w:gridSpan w:val="2"/>
            <w:tcBorders>
              <w:left w:val="nil"/>
              <w:bottom w:val="nil"/>
            </w:tcBorders>
            <w:vAlign w:val="center"/>
          </w:tcPr>
          <w:p w14:paraId="0A9EF02B" w14:textId="77777777" w:rsidR="00E94005" w:rsidRPr="00DB7764" w:rsidRDefault="00E94005" w:rsidP="003A3955">
            <w:pPr>
              <w:spacing w:line="276" w:lineRule="auto"/>
              <w:rPr>
                <w:lang w:val="en-GB"/>
              </w:rPr>
            </w:pPr>
          </w:p>
        </w:tc>
      </w:tr>
      <w:tr w:rsidR="00E94005" w:rsidRPr="00DB7764" w14:paraId="4657FED9" w14:textId="77777777" w:rsidTr="00E94005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08C4F781" w14:textId="77777777" w:rsidR="00E94005" w:rsidRPr="00DB7764" w:rsidRDefault="00E94005" w:rsidP="003A3955">
            <w:pPr>
              <w:spacing w:line="276" w:lineRule="auto"/>
              <w:jc w:val="right"/>
            </w:pPr>
            <w:r w:rsidRPr="00DB7764">
              <w:rPr>
                <w:cs/>
              </w:rPr>
              <w:t>ตำแหน่ง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757CA50" w14:textId="4BF5FAFD" w:rsidR="00E94005" w:rsidRPr="00DB7764" w:rsidRDefault="00E94005" w:rsidP="003A3955">
            <w:pPr>
              <w:spacing w:line="276" w:lineRule="auto"/>
              <w:jc w:val="center"/>
              <w:rPr>
                <w:cs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DF90640" w14:textId="77777777" w:rsidR="00E94005" w:rsidRPr="00DB7764" w:rsidRDefault="00E94005" w:rsidP="003A3955">
            <w:pPr>
              <w:spacing w:line="276" w:lineRule="auto"/>
              <w:ind w:left="329"/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65719F03" w14:textId="77777777" w:rsidR="00E94005" w:rsidRPr="00DB7764" w:rsidRDefault="00E94005" w:rsidP="003A3955">
            <w:pPr>
              <w:spacing w:line="276" w:lineRule="auto"/>
              <w:jc w:val="right"/>
              <w:rPr>
                <w:b/>
                <w:bCs/>
              </w:rPr>
            </w:pPr>
            <w:r w:rsidRPr="00DB7764">
              <w:rPr>
                <w:cs/>
              </w:rPr>
              <w:t>ลงชื่อ</w:t>
            </w:r>
          </w:p>
        </w:tc>
        <w:tc>
          <w:tcPr>
            <w:tcW w:w="300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2EE2728" w14:textId="77777777" w:rsidR="00E94005" w:rsidRPr="00DB7764" w:rsidRDefault="00E94005" w:rsidP="003A395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561070B" w14:textId="77777777" w:rsidR="00E94005" w:rsidRPr="00DB7764" w:rsidRDefault="00E94005" w:rsidP="003A3955">
            <w:pPr>
              <w:spacing w:line="276" w:lineRule="auto"/>
              <w:rPr>
                <w:b/>
                <w:bCs/>
              </w:rPr>
            </w:pPr>
          </w:p>
        </w:tc>
      </w:tr>
      <w:tr w:rsidR="00E94005" w:rsidRPr="00DB7764" w14:paraId="11B50744" w14:textId="77777777" w:rsidTr="00E94005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38D89A1B" w14:textId="77777777" w:rsidR="00E94005" w:rsidRPr="00DB7764" w:rsidRDefault="00E94005" w:rsidP="003A3955">
            <w:pPr>
              <w:spacing w:line="276" w:lineRule="auto"/>
              <w:jc w:val="right"/>
              <w:rPr>
                <w:cs/>
              </w:rPr>
            </w:pPr>
            <w:r w:rsidRPr="00DB7764">
              <w:rPr>
                <w:cs/>
              </w:rPr>
              <w:t>วันที่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89CDE64" w14:textId="36AA95E6" w:rsidR="00E94005" w:rsidRPr="00DB7764" w:rsidRDefault="00E94005" w:rsidP="003A3955">
            <w:pPr>
              <w:spacing w:line="276" w:lineRule="auto"/>
              <w:jc w:val="center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50C8156" w14:textId="77777777" w:rsidR="00E94005" w:rsidRPr="00DB7764" w:rsidRDefault="00E94005" w:rsidP="003A3955">
            <w:pPr>
              <w:spacing w:line="276" w:lineRule="auto"/>
              <w:ind w:left="329"/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2BCAA65F" w14:textId="77777777" w:rsidR="00E94005" w:rsidRPr="00DB7764" w:rsidRDefault="00E94005" w:rsidP="003A3955">
            <w:pPr>
              <w:spacing w:line="276" w:lineRule="auto"/>
              <w:jc w:val="right"/>
              <w:rPr>
                <w:b/>
                <w:bCs/>
              </w:rPr>
            </w:pPr>
            <w:r w:rsidRPr="00DB7764">
              <w:rPr>
                <w:cs/>
              </w:rPr>
              <w:t>(</w:t>
            </w:r>
          </w:p>
        </w:tc>
        <w:tc>
          <w:tcPr>
            <w:tcW w:w="3002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185D5418" w14:textId="77777777" w:rsidR="00E94005" w:rsidRPr="00DB7764" w:rsidRDefault="00E94005" w:rsidP="003A395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F6FDE6E" w14:textId="77777777" w:rsidR="00E94005" w:rsidRPr="00DB7764" w:rsidRDefault="00E94005" w:rsidP="003A3955">
            <w:pPr>
              <w:spacing w:line="276" w:lineRule="auto"/>
              <w:rPr>
                <w:b/>
                <w:bCs/>
              </w:rPr>
            </w:pPr>
            <w:r w:rsidRPr="00DB7764">
              <w:t>)</w:t>
            </w:r>
          </w:p>
        </w:tc>
      </w:tr>
      <w:tr w:rsidR="00E94005" w:rsidRPr="00DB7764" w14:paraId="3F5E5154" w14:textId="77777777" w:rsidTr="00E94005">
        <w:trPr>
          <w:trHeight w:val="188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68E4855B" w14:textId="77777777" w:rsidR="00E94005" w:rsidRPr="00DB7764" w:rsidRDefault="00E94005" w:rsidP="003A3955">
            <w:pPr>
              <w:spacing w:line="276" w:lineRule="auto"/>
              <w:ind w:left="329"/>
              <w:jc w:val="right"/>
            </w:pP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21DCE31B" w14:textId="77777777" w:rsidR="00E94005" w:rsidRPr="00DB7764" w:rsidRDefault="00E94005" w:rsidP="003A3955">
            <w:pPr>
              <w:spacing w:line="276" w:lineRule="auto"/>
              <w:jc w:val="center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</w:tcBorders>
            <w:vAlign w:val="center"/>
          </w:tcPr>
          <w:p w14:paraId="32013DA1" w14:textId="77777777" w:rsidR="00E94005" w:rsidRPr="00DB7764" w:rsidRDefault="00E94005" w:rsidP="003A3955">
            <w:pPr>
              <w:spacing w:line="276" w:lineRule="auto"/>
            </w:pPr>
          </w:p>
        </w:tc>
        <w:tc>
          <w:tcPr>
            <w:tcW w:w="883" w:type="dxa"/>
            <w:tcBorders>
              <w:top w:val="nil"/>
              <w:right w:val="nil"/>
            </w:tcBorders>
            <w:vAlign w:val="center"/>
          </w:tcPr>
          <w:p w14:paraId="74A61384" w14:textId="77777777" w:rsidR="00E94005" w:rsidRPr="00DB7764" w:rsidRDefault="00E94005" w:rsidP="003A3955">
            <w:pPr>
              <w:spacing w:line="276" w:lineRule="auto"/>
              <w:jc w:val="right"/>
              <w:rPr>
                <w:b/>
                <w:bCs/>
              </w:rPr>
            </w:pPr>
          </w:p>
        </w:tc>
        <w:tc>
          <w:tcPr>
            <w:tcW w:w="300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2479A7A" w14:textId="77777777" w:rsidR="00E94005" w:rsidRPr="00DB7764" w:rsidRDefault="00E94005" w:rsidP="003A395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</w:tcBorders>
            <w:vAlign w:val="center"/>
          </w:tcPr>
          <w:p w14:paraId="2FFE06F9" w14:textId="77777777" w:rsidR="00E94005" w:rsidRPr="00DB7764" w:rsidRDefault="00E94005" w:rsidP="003A3955">
            <w:pPr>
              <w:spacing w:line="276" w:lineRule="auto"/>
              <w:rPr>
                <w:b/>
                <w:bCs/>
              </w:rPr>
            </w:pPr>
          </w:p>
        </w:tc>
      </w:tr>
      <w:tr w:rsidR="00E94005" w:rsidRPr="00DB7764" w14:paraId="0B3784B8" w14:textId="77777777" w:rsidTr="00137501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2062D950" w14:textId="77777777" w:rsidR="00E94005" w:rsidRPr="00DB7764" w:rsidRDefault="00E94005" w:rsidP="003A3955">
            <w:pPr>
              <w:spacing w:line="276" w:lineRule="auto"/>
              <w:rPr>
                <w:b/>
                <w:bCs/>
              </w:rPr>
            </w:pPr>
            <w:r w:rsidRPr="00DB7764">
              <w:rPr>
                <w:b/>
                <w:bCs/>
                <w:color w:val="FFFFFF" w:themeColor="background1"/>
                <w:cs/>
              </w:rPr>
              <w:t>ผู้อนุมัติเอกสาร</w:t>
            </w:r>
          </w:p>
        </w:tc>
      </w:tr>
      <w:tr w:rsidR="00E94005" w:rsidRPr="00DB7764" w14:paraId="1A48F850" w14:textId="77777777" w:rsidTr="00E94005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6BEB323A" w14:textId="77777777" w:rsidR="00E94005" w:rsidRPr="00DB7764" w:rsidRDefault="00E94005" w:rsidP="003A3955">
            <w:pPr>
              <w:spacing w:line="276" w:lineRule="auto"/>
              <w:jc w:val="right"/>
            </w:pPr>
            <w:r w:rsidRPr="00DB7764">
              <w:rPr>
                <w:cs/>
              </w:rPr>
              <w:t>ชื่อ</w:t>
            </w:r>
          </w:p>
        </w:tc>
        <w:tc>
          <w:tcPr>
            <w:tcW w:w="3451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38F2BB6E" w14:textId="4945782A" w:rsidR="00E94005" w:rsidRPr="00DB7764" w:rsidRDefault="00E94005" w:rsidP="003A3955">
            <w:pPr>
              <w:spacing w:line="276" w:lineRule="auto"/>
              <w:jc w:val="center"/>
            </w:pPr>
          </w:p>
        </w:tc>
        <w:tc>
          <w:tcPr>
            <w:tcW w:w="658" w:type="dxa"/>
            <w:gridSpan w:val="3"/>
            <w:tcBorders>
              <w:left w:val="nil"/>
              <w:bottom w:val="nil"/>
            </w:tcBorders>
            <w:vAlign w:val="center"/>
          </w:tcPr>
          <w:p w14:paraId="530D3537" w14:textId="77777777" w:rsidR="00E94005" w:rsidRPr="00DB7764" w:rsidRDefault="00E94005" w:rsidP="003A3955">
            <w:pPr>
              <w:spacing w:line="276" w:lineRule="auto"/>
            </w:pPr>
          </w:p>
        </w:tc>
        <w:tc>
          <w:tcPr>
            <w:tcW w:w="897" w:type="dxa"/>
            <w:gridSpan w:val="2"/>
            <w:tcBorders>
              <w:bottom w:val="nil"/>
              <w:right w:val="nil"/>
            </w:tcBorders>
            <w:vAlign w:val="center"/>
          </w:tcPr>
          <w:p w14:paraId="3CBF590B" w14:textId="77777777" w:rsidR="00E94005" w:rsidRPr="00DB7764" w:rsidRDefault="00E94005" w:rsidP="003A3955">
            <w:pPr>
              <w:spacing w:line="276" w:lineRule="auto"/>
              <w:jc w:val="right"/>
              <w:rPr>
                <w:cs/>
                <w:lang w:val="en-GB"/>
              </w:rPr>
            </w:pPr>
          </w:p>
        </w:tc>
        <w:tc>
          <w:tcPr>
            <w:tcW w:w="29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3C7E193" w14:textId="77777777" w:rsidR="00E94005" w:rsidRPr="00DB7764" w:rsidRDefault="00E94005" w:rsidP="003A3955">
            <w:pPr>
              <w:spacing w:line="276" w:lineRule="auto"/>
              <w:jc w:val="center"/>
              <w:rPr>
                <w:cs/>
                <w:lang w:val="en-GB"/>
              </w:rPr>
            </w:pPr>
          </w:p>
        </w:tc>
        <w:tc>
          <w:tcPr>
            <w:tcW w:w="704" w:type="dxa"/>
            <w:gridSpan w:val="3"/>
            <w:tcBorders>
              <w:left w:val="nil"/>
              <w:bottom w:val="nil"/>
            </w:tcBorders>
            <w:vAlign w:val="center"/>
          </w:tcPr>
          <w:p w14:paraId="7625916D" w14:textId="77777777" w:rsidR="00E94005" w:rsidRPr="00DB7764" w:rsidRDefault="00E94005" w:rsidP="003A3955">
            <w:pPr>
              <w:spacing w:line="276" w:lineRule="auto"/>
              <w:rPr>
                <w:cs/>
                <w:lang w:val="en-GB"/>
              </w:rPr>
            </w:pPr>
          </w:p>
        </w:tc>
      </w:tr>
      <w:tr w:rsidR="00E94005" w:rsidRPr="00DB7764" w14:paraId="1D9B5CAA" w14:textId="77777777" w:rsidTr="00E94005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7C6AD652" w14:textId="77777777" w:rsidR="00E94005" w:rsidRPr="00DB7764" w:rsidRDefault="00E94005" w:rsidP="003A3955">
            <w:pPr>
              <w:spacing w:line="276" w:lineRule="auto"/>
              <w:jc w:val="right"/>
              <w:rPr>
                <w:lang w:val="en-GB"/>
              </w:rPr>
            </w:pPr>
            <w:r w:rsidRPr="00DB7764">
              <w:rPr>
                <w:cs/>
              </w:rPr>
              <w:t>ตำแหน่ง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9AD1003" w14:textId="091FB469" w:rsidR="00E94005" w:rsidRPr="00DB7764" w:rsidRDefault="00E94005" w:rsidP="003A3955">
            <w:pPr>
              <w:spacing w:line="276" w:lineRule="auto"/>
              <w:jc w:val="center"/>
              <w:rPr>
                <w:cs/>
                <w:lang w:val="en-GB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F4BFF41" w14:textId="77777777" w:rsidR="00E94005" w:rsidRPr="00DB7764" w:rsidRDefault="00E94005" w:rsidP="003A3955">
            <w:pPr>
              <w:spacing w:line="276" w:lineRule="auto"/>
              <w:ind w:left="329"/>
              <w:rPr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18C5B58" w14:textId="77777777" w:rsidR="00E94005" w:rsidRPr="00DB7764" w:rsidRDefault="00E94005" w:rsidP="003A3955">
            <w:pPr>
              <w:spacing w:line="276" w:lineRule="auto"/>
              <w:jc w:val="right"/>
            </w:pPr>
            <w:r w:rsidRPr="00DB7764">
              <w:rPr>
                <w:cs/>
              </w:rPr>
              <w:t>ลงชื่อ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0992D31" w14:textId="77777777" w:rsidR="00E94005" w:rsidRPr="00DB7764" w:rsidRDefault="00E94005" w:rsidP="003A3955">
            <w:pPr>
              <w:spacing w:line="276" w:lineRule="auto"/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F676BB1" w14:textId="77777777" w:rsidR="00E94005" w:rsidRPr="00DB7764" w:rsidRDefault="00E94005" w:rsidP="003A3955">
            <w:pPr>
              <w:spacing w:line="276" w:lineRule="auto"/>
            </w:pPr>
          </w:p>
        </w:tc>
      </w:tr>
      <w:tr w:rsidR="00E94005" w:rsidRPr="00DB7764" w14:paraId="14A13EA6" w14:textId="77777777" w:rsidTr="00E94005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6C3EA6CB" w14:textId="77777777" w:rsidR="00E94005" w:rsidRPr="00DB7764" w:rsidRDefault="00E94005" w:rsidP="003A3955">
            <w:pPr>
              <w:spacing w:line="276" w:lineRule="auto"/>
              <w:jc w:val="right"/>
              <w:rPr>
                <w:cs/>
              </w:rPr>
            </w:pPr>
            <w:r w:rsidRPr="00DB7764">
              <w:rPr>
                <w:cs/>
              </w:rPr>
              <w:t>วันที่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A91AD10" w14:textId="2058C8C2" w:rsidR="00E94005" w:rsidRPr="00DB7764" w:rsidRDefault="00E94005" w:rsidP="003A3955">
            <w:pPr>
              <w:spacing w:line="276" w:lineRule="auto"/>
              <w:jc w:val="center"/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1A90746" w14:textId="77777777" w:rsidR="00E94005" w:rsidRPr="00DB7764" w:rsidRDefault="00E94005" w:rsidP="003A3955">
            <w:pPr>
              <w:spacing w:line="276" w:lineRule="auto"/>
              <w:ind w:left="329"/>
              <w:rPr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C88AE58" w14:textId="77777777" w:rsidR="00E94005" w:rsidRPr="00DB7764" w:rsidRDefault="00E94005" w:rsidP="003A3955">
            <w:pPr>
              <w:spacing w:line="276" w:lineRule="auto"/>
              <w:jc w:val="right"/>
            </w:pPr>
            <w:r w:rsidRPr="00DB7764">
              <w:rPr>
                <w:cs/>
              </w:rPr>
              <w:t>(</w:t>
            </w:r>
          </w:p>
        </w:tc>
        <w:tc>
          <w:tcPr>
            <w:tcW w:w="2975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32953C5D" w14:textId="77777777" w:rsidR="00E94005" w:rsidRPr="00DB7764" w:rsidRDefault="00E94005" w:rsidP="003A3955">
            <w:pPr>
              <w:spacing w:line="276" w:lineRule="auto"/>
              <w:jc w:val="center"/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2398B49" w14:textId="77777777" w:rsidR="00E94005" w:rsidRPr="00DB7764" w:rsidRDefault="00E94005" w:rsidP="003A3955">
            <w:pPr>
              <w:spacing w:line="276" w:lineRule="auto"/>
            </w:pPr>
            <w:r w:rsidRPr="00DB7764">
              <w:t>)</w:t>
            </w:r>
          </w:p>
        </w:tc>
      </w:tr>
      <w:tr w:rsidR="00E94005" w:rsidRPr="00DB7764" w14:paraId="4D0CFDF3" w14:textId="77777777" w:rsidTr="00E94005">
        <w:trPr>
          <w:trHeight w:val="242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08ED1297" w14:textId="77777777" w:rsidR="00E94005" w:rsidRPr="00DB7764" w:rsidRDefault="00E94005" w:rsidP="003A3955">
            <w:pPr>
              <w:spacing w:line="276" w:lineRule="auto"/>
              <w:jc w:val="right"/>
              <w:rPr>
                <w:cs/>
              </w:rPr>
            </w:pPr>
          </w:p>
        </w:tc>
        <w:tc>
          <w:tcPr>
            <w:tcW w:w="3451" w:type="dxa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9EEEBBF" w14:textId="77777777" w:rsidR="00E94005" w:rsidRPr="00DB7764" w:rsidRDefault="00E94005" w:rsidP="003A3955">
            <w:pPr>
              <w:spacing w:line="276" w:lineRule="auto"/>
              <w:jc w:val="center"/>
              <w:rPr>
                <w:cs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</w:tcBorders>
            <w:vAlign w:val="center"/>
          </w:tcPr>
          <w:p w14:paraId="2DD6BD67" w14:textId="77777777" w:rsidR="00E94005" w:rsidRPr="00DB7764" w:rsidRDefault="00E94005" w:rsidP="003A3955">
            <w:pPr>
              <w:spacing w:line="276" w:lineRule="auto"/>
              <w:rPr>
                <w:cs/>
              </w:rPr>
            </w:pPr>
          </w:p>
        </w:tc>
        <w:tc>
          <w:tcPr>
            <w:tcW w:w="897" w:type="dxa"/>
            <w:gridSpan w:val="2"/>
            <w:tcBorders>
              <w:top w:val="nil"/>
              <w:right w:val="nil"/>
            </w:tcBorders>
            <w:vAlign w:val="center"/>
          </w:tcPr>
          <w:p w14:paraId="222CE90B" w14:textId="77777777" w:rsidR="00E94005" w:rsidRPr="00DB7764" w:rsidRDefault="00E94005" w:rsidP="003A3955">
            <w:pPr>
              <w:spacing w:line="276" w:lineRule="auto"/>
              <w:jc w:val="right"/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FF50F8F" w14:textId="77777777" w:rsidR="00E94005" w:rsidRPr="00DB7764" w:rsidRDefault="00E94005" w:rsidP="003A3955">
            <w:pPr>
              <w:spacing w:line="276" w:lineRule="auto"/>
            </w:pPr>
          </w:p>
        </w:tc>
        <w:tc>
          <w:tcPr>
            <w:tcW w:w="704" w:type="dxa"/>
            <w:gridSpan w:val="3"/>
            <w:tcBorders>
              <w:top w:val="nil"/>
              <w:left w:val="nil"/>
            </w:tcBorders>
            <w:vAlign w:val="center"/>
          </w:tcPr>
          <w:p w14:paraId="67629C24" w14:textId="77777777" w:rsidR="00E94005" w:rsidRPr="00DB7764" w:rsidRDefault="00E94005" w:rsidP="003A3955">
            <w:pPr>
              <w:spacing w:line="276" w:lineRule="auto"/>
            </w:pPr>
          </w:p>
        </w:tc>
      </w:tr>
    </w:tbl>
    <w:p w14:paraId="06772A33" w14:textId="77777777" w:rsidR="00E94005" w:rsidRPr="00DB7764" w:rsidRDefault="00E94005" w:rsidP="003A3955">
      <w:pPr>
        <w:pStyle w:val="BodyText"/>
        <w:spacing w:line="276" w:lineRule="auto"/>
        <w:rPr>
          <w:rFonts w:ascii="TH SarabunPSK" w:hAnsi="TH SarabunPSK" w:cs="TH SarabunPSK"/>
          <w:sz w:val="32"/>
          <w:szCs w:val="32"/>
          <w:cs/>
        </w:rPr>
        <w:sectPr w:rsidR="00E94005" w:rsidRPr="00DB7764" w:rsidSect="0039592A">
          <w:headerReference w:type="first" r:id="rId9"/>
          <w:pgSz w:w="11906" w:h="16838" w:code="9"/>
          <w:pgMar w:top="1440" w:right="1274" w:bottom="720" w:left="1134" w:header="706" w:footer="706" w:gutter="0"/>
          <w:pgNumType w:start="1"/>
          <w:cols w:space="708"/>
          <w:titlePg/>
          <w:docGrid w:linePitch="360"/>
        </w:sectPr>
      </w:pPr>
    </w:p>
    <w:p w14:paraId="630DF11E" w14:textId="77777777" w:rsidR="004E3D23" w:rsidRPr="00DB7764" w:rsidRDefault="004E3D23" w:rsidP="003A3955">
      <w:pPr>
        <w:spacing w:after="240" w:line="276" w:lineRule="auto"/>
        <w:jc w:val="center"/>
        <w:rPr>
          <w:b/>
          <w:bCs/>
          <w:cs/>
        </w:rPr>
      </w:pPr>
      <w:r w:rsidRPr="00DB7764">
        <w:rPr>
          <w:b/>
          <w:bCs/>
          <w:cs/>
        </w:rPr>
        <w:lastRenderedPageBreak/>
        <w:t>สารบัญ</w:t>
      </w:r>
      <w:bookmarkEnd w:id="0"/>
      <w:bookmarkEnd w:id="1"/>
    </w:p>
    <w:p w14:paraId="28E7EEE1" w14:textId="77777777" w:rsidR="004E3D23" w:rsidRPr="00DB7764" w:rsidRDefault="004E3D23" w:rsidP="003A3955">
      <w:pPr>
        <w:tabs>
          <w:tab w:val="right" w:pos="9072"/>
        </w:tabs>
        <w:spacing w:line="276" w:lineRule="auto"/>
        <w:rPr>
          <w:b/>
          <w:bCs/>
          <w:cs/>
        </w:rPr>
      </w:pPr>
      <w:r w:rsidRPr="00DB7764">
        <w:rPr>
          <w:b/>
          <w:bCs/>
        </w:rPr>
        <w:tab/>
      </w:r>
      <w:r w:rsidRPr="00DB7764">
        <w:rPr>
          <w:b/>
          <w:bCs/>
          <w:cs/>
        </w:rPr>
        <w:t>หน้า</w:t>
      </w:r>
    </w:p>
    <w:p w14:paraId="6599E3A4" w14:textId="62AC9298" w:rsidR="00F00746" w:rsidRPr="00DB7764" w:rsidRDefault="00D659F7">
      <w:pPr>
        <w:pStyle w:val="TOC1"/>
        <w:rPr>
          <w:rFonts w:eastAsiaTheme="minorEastAsia"/>
        </w:rPr>
      </w:pPr>
      <w:r w:rsidRPr="00DB7764">
        <w:rPr>
          <w:rFonts w:eastAsia="TH Sarabun New"/>
        </w:rPr>
        <w:fldChar w:fldCharType="begin"/>
      </w:r>
      <w:r w:rsidR="004E3D23" w:rsidRPr="00DB7764">
        <w:rPr>
          <w:rFonts w:eastAsia="TH Sarabun New"/>
        </w:rPr>
        <w:instrText xml:space="preserve"> TOC \o "1-3" \h \z \u </w:instrText>
      </w:r>
      <w:r w:rsidRPr="00DB7764">
        <w:rPr>
          <w:rFonts w:eastAsia="TH Sarabun New"/>
        </w:rPr>
        <w:fldChar w:fldCharType="separate"/>
      </w:r>
      <w:hyperlink w:anchor="_Toc47272874" w:history="1">
        <w:r w:rsidR="00F00746" w:rsidRPr="00DB7764">
          <w:rPr>
            <w:rStyle w:val="Hyperlink"/>
          </w:rPr>
          <w:t>1.</w:t>
        </w:r>
        <w:r w:rsidR="00F00746" w:rsidRPr="00DB7764">
          <w:rPr>
            <w:rFonts w:eastAsiaTheme="minorEastAsia"/>
          </w:rPr>
          <w:tab/>
        </w:r>
        <w:r w:rsidR="00F00746" w:rsidRPr="00DB7764">
          <w:rPr>
            <w:rStyle w:val="Hyperlink"/>
            <w:cs/>
          </w:rPr>
          <w:t>บทสรุปผู้บริหาร</w:t>
        </w:r>
        <w:r w:rsidR="00F00746" w:rsidRPr="00DB7764">
          <w:rPr>
            <w:webHidden/>
          </w:rPr>
          <w:tab/>
        </w:r>
        <w:r w:rsidR="00F00746" w:rsidRPr="00DB7764">
          <w:rPr>
            <w:webHidden/>
          </w:rPr>
          <w:fldChar w:fldCharType="begin"/>
        </w:r>
        <w:r w:rsidR="00F00746" w:rsidRPr="00DB7764">
          <w:rPr>
            <w:webHidden/>
          </w:rPr>
          <w:instrText xml:space="preserve"> PAGEREF _Toc47272874 \h </w:instrText>
        </w:r>
        <w:r w:rsidR="00F00746" w:rsidRPr="00DB7764">
          <w:rPr>
            <w:webHidden/>
          </w:rPr>
        </w:r>
        <w:r w:rsidR="00F00746" w:rsidRPr="00DB7764">
          <w:rPr>
            <w:webHidden/>
          </w:rPr>
          <w:fldChar w:fldCharType="separate"/>
        </w:r>
        <w:r w:rsidR="00F00746" w:rsidRPr="00DB7764">
          <w:rPr>
            <w:webHidden/>
          </w:rPr>
          <w:t>6</w:t>
        </w:r>
        <w:r w:rsidR="00F00746" w:rsidRPr="00DB7764">
          <w:rPr>
            <w:webHidden/>
          </w:rPr>
          <w:fldChar w:fldCharType="end"/>
        </w:r>
      </w:hyperlink>
    </w:p>
    <w:p w14:paraId="5BBF059C" w14:textId="60038AAB" w:rsidR="00F00746" w:rsidRPr="00DB7764" w:rsidRDefault="00ED0CF2">
      <w:pPr>
        <w:pStyle w:val="TOC1"/>
        <w:rPr>
          <w:rFonts w:eastAsiaTheme="minorEastAsia"/>
        </w:rPr>
      </w:pPr>
      <w:hyperlink w:anchor="_Toc47272875" w:history="1">
        <w:r w:rsidR="00F00746" w:rsidRPr="00DB7764">
          <w:rPr>
            <w:rStyle w:val="Hyperlink"/>
          </w:rPr>
          <w:t>2.</w:t>
        </w:r>
        <w:r w:rsidR="00F00746" w:rsidRPr="00DB7764">
          <w:rPr>
            <w:rFonts w:eastAsiaTheme="minorEastAsia"/>
          </w:rPr>
          <w:tab/>
        </w:r>
        <w:r w:rsidR="00F00746" w:rsidRPr="00DB7764">
          <w:rPr>
            <w:rStyle w:val="Hyperlink"/>
            <w:cs/>
          </w:rPr>
          <w:t>ขอบเขต</w:t>
        </w:r>
        <w:r w:rsidR="00F00746" w:rsidRPr="00DB7764">
          <w:rPr>
            <w:webHidden/>
          </w:rPr>
          <w:tab/>
        </w:r>
        <w:r w:rsidR="00F00746" w:rsidRPr="00DB7764">
          <w:rPr>
            <w:webHidden/>
          </w:rPr>
          <w:fldChar w:fldCharType="begin"/>
        </w:r>
        <w:r w:rsidR="00F00746" w:rsidRPr="00DB7764">
          <w:rPr>
            <w:webHidden/>
          </w:rPr>
          <w:instrText xml:space="preserve"> PAGEREF _Toc47272875 \h </w:instrText>
        </w:r>
        <w:r w:rsidR="00F00746" w:rsidRPr="00DB7764">
          <w:rPr>
            <w:webHidden/>
          </w:rPr>
        </w:r>
        <w:r w:rsidR="00F00746" w:rsidRPr="00DB7764">
          <w:rPr>
            <w:webHidden/>
          </w:rPr>
          <w:fldChar w:fldCharType="separate"/>
        </w:r>
        <w:r w:rsidR="00F00746" w:rsidRPr="00DB7764">
          <w:rPr>
            <w:webHidden/>
          </w:rPr>
          <w:t>6</w:t>
        </w:r>
        <w:r w:rsidR="00F00746" w:rsidRPr="00DB7764">
          <w:rPr>
            <w:webHidden/>
          </w:rPr>
          <w:fldChar w:fldCharType="end"/>
        </w:r>
      </w:hyperlink>
    </w:p>
    <w:p w14:paraId="4A4720B7" w14:textId="6475E535" w:rsidR="00F00746" w:rsidRPr="00DB7764" w:rsidRDefault="00ED0CF2">
      <w:pPr>
        <w:pStyle w:val="TOC1"/>
        <w:rPr>
          <w:rFonts w:eastAsiaTheme="minorEastAsia"/>
        </w:rPr>
      </w:pPr>
      <w:hyperlink w:anchor="_Toc47272876" w:history="1">
        <w:r w:rsidR="00F00746" w:rsidRPr="00DB7764">
          <w:rPr>
            <w:rStyle w:val="Hyperlink"/>
          </w:rPr>
          <w:t>3.</w:t>
        </w:r>
        <w:r w:rsidR="00F00746" w:rsidRPr="00DB7764">
          <w:rPr>
            <w:rFonts w:eastAsiaTheme="minorEastAsia"/>
          </w:rPr>
          <w:tab/>
        </w:r>
        <w:r w:rsidR="00F00746" w:rsidRPr="00DB7764">
          <w:rPr>
            <w:rStyle w:val="Hyperlink"/>
            <w:cs/>
          </w:rPr>
          <w:t>รายละเอียดการตรวจสอบ</w:t>
        </w:r>
        <w:r w:rsidR="00F00746" w:rsidRPr="00DB7764">
          <w:rPr>
            <w:webHidden/>
          </w:rPr>
          <w:tab/>
        </w:r>
        <w:r w:rsidR="00F00746" w:rsidRPr="00DB7764">
          <w:rPr>
            <w:webHidden/>
          </w:rPr>
          <w:fldChar w:fldCharType="begin"/>
        </w:r>
        <w:r w:rsidR="00F00746" w:rsidRPr="00DB7764">
          <w:rPr>
            <w:webHidden/>
          </w:rPr>
          <w:instrText xml:space="preserve"> PAGEREF _Toc47272876 \h </w:instrText>
        </w:r>
        <w:r w:rsidR="00F00746" w:rsidRPr="00DB7764">
          <w:rPr>
            <w:webHidden/>
          </w:rPr>
        </w:r>
        <w:r w:rsidR="00F00746" w:rsidRPr="00DB7764">
          <w:rPr>
            <w:webHidden/>
          </w:rPr>
          <w:fldChar w:fldCharType="separate"/>
        </w:r>
        <w:r w:rsidR="00F00746" w:rsidRPr="00DB7764">
          <w:rPr>
            <w:webHidden/>
          </w:rPr>
          <w:t>7</w:t>
        </w:r>
        <w:r w:rsidR="00F00746" w:rsidRPr="00DB7764">
          <w:rPr>
            <w:webHidden/>
          </w:rPr>
          <w:fldChar w:fldCharType="end"/>
        </w:r>
      </w:hyperlink>
    </w:p>
    <w:p w14:paraId="25BEEDAA" w14:textId="4E9169A1" w:rsidR="00F00746" w:rsidRPr="00DB7764" w:rsidRDefault="00ED0CF2">
      <w:pPr>
        <w:pStyle w:val="TOC1"/>
        <w:rPr>
          <w:rFonts w:eastAsiaTheme="minorEastAsia"/>
        </w:rPr>
      </w:pPr>
      <w:hyperlink w:anchor="_Toc47272877" w:history="1">
        <w:r w:rsidR="00F00746" w:rsidRPr="00DB7764">
          <w:rPr>
            <w:rStyle w:val="Hyperlink"/>
          </w:rPr>
          <w:t>4.</w:t>
        </w:r>
        <w:r w:rsidR="00F00746" w:rsidRPr="00DB7764">
          <w:rPr>
            <w:rFonts w:eastAsiaTheme="minorEastAsia"/>
          </w:rPr>
          <w:tab/>
        </w:r>
        <w:r w:rsidR="00F00746" w:rsidRPr="00DB7764">
          <w:rPr>
            <w:rStyle w:val="Hyperlink"/>
            <w:cs/>
          </w:rPr>
          <w:t>สรุปผลการตรวจประเมิน</w:t>
        </w:r>
        <w:r w:rsidR="00F00746" w:rsidRPr="00DB7764">
          <w:rPr>
            <w:webHidden/>
          </w:rPr>
          <w:tab/>
        </w:r>
        <w:r w:rsidR="00F00746" w:rsidRPr="00DB7764">
          <w:rPr>
            <w:webHidden/>
          </w:rPr>
          <w:fldChar w:fldCharType="begin"/>
        </w:r>
        <w:r w:rsidR="00F00746" w:rsidRPr="00DB7764">
          <w:rPr>
            <w:webHidden/>
          </w:rPr>
          <w:instrText xml:space="preserve"> PAGEREF _Toc47272877 \h </w:instrText>
        </w:r>
        <w:r w:rsidR="00F00746" w:rsidRPr="00DB7764">
          <w:rPr>
            <w:webHidden/>
          </w:rPr>
        </w:r>
        <w:r w:rsidR="00F00746" w:rsidRPr="00DB7764">
          <w:rPr>
            <w:webHidden/>
          </w:rPr>
          <w:fldChar w:fldCharType="separate"/>
        </w:r>
        <w:r w:rsidR="00F00746" w:rsidRPr="00DB7764">
          <w:rPr>
            <w:webHidden/>
          </w:rPr>
          <w:t>7</w:t>
        </w:r>
        <w:r w:rsidR="00F00746" w:rsidRPr="00DB7764">
          <w:rPr>
            <w:webHidden/>
          </w:rPr>
          <w:fldChar w:fldCharType="end"/>
        </w:r>
      </w:hyperlink>
    </w:p>
    <w:p w14:paraId="28B05CCA" w14:textId="6ADAB340" w:rsidR="00F00746" w:rsidRPr="00DB7764" w:rsidRDefault="00ED0CF2">
      <w:pPr>
        <w:pStyle w:val="TOC1"/>
        <w:rPr>
          <w:rFonts w:eastAsiaTheme="minorEastAsia"/>
        </w:rPr>
      </w:pPr>
      <w:hyperlink w:anchor="_Toc47272878" w:history="1">
        <w:r w:rsidR="00F00746" w:rsidRPr="00DB7764">
          <w:rPr>
            <w:rStyle w:val="Hyperlink"/>
          </w:rPr>
          <w:t>5.</w:t>
        </w:r>
        <w:r w:rsidR="00F00746" w:rsidRPr="00DB7764">
          <w:rPr>
            <w:rFonts w:eastAsiaTheme="minorEastAsia"/>
          </w:rPr>
          <w:tab/>
        </w:r>
        <w:r w:rsidR="00F00746" w:rsidRPr="00DB7764">
          <w:rPr>
            <w:rStyle w:val="Hyperlink"/>
            <w:cs/>
          </w:rPr>
          <w:t xml:space="preserve">ภาคผนวก ก. </w:t>
        </w:r>
        <w:r w:rsidR="00F00746" w:rsidRPr="00DB7764">
          <w:rPr>
            <w:rStyle w:val="Hyperlink"/>
            <w:cs/>
            <w:lang w:val="en-GB"/>
          </w:rPr>
          <w:t xml:space="preserve">แผนการตรวจสอบ </w:t>
        </w:r>
        <w:r w:rsidR="00F00746" w:rsidRPr="00DB7764">
          <w:rPr>
            <w:rStyle w:val="Hyperlink"/>
          </w:rPr>
          <w:t>(Audit Plan)</w:t>
        </w:r>
        <w:r w:rsidR="00F00746" w:rsidRPr="00DB7764">
          <w:rPr>
            <w:webHidden/>
          </w:rPr>
          <w:tab/>
        </w:r>
        <w:r w:rsidR="00F00746" w:rsidRPr="00DB7764">
          <w:rPr>
            <w:webHidden/>
          </w:rPr>
          <w:fldChar w:fldCharType="begin"/>
        </w:r>
        <w:r w:rsidR="00F00746" w:rsidRPr="00DB7764">
          <w:rPr>
            <w:webHidden/>
          </w:rPr>
          <w:instrText xml:space="preserve"> PAGEREF _Toc47272878 \h </w:instrText>
        </w:r>
        <w:r w:rsidR="00F00746" w:rsidRPr="00DB7764">
          <w:rPr>
            <w:webHidden/>
          </w:rPr>
        </w:r>
        <w:r w:rsidR="00F00746" w:rsidRPr="00DB7764">
          <w:rPr>
            <w:webHidden/>
          </w:rPr>
          <w:fldChar w:fldCharType="separate"/>
        </w:r>
        <w:r w:rsidR="00F00746" w:rsidRPr="00DB7764">
          <w:rPr>
            <w:webHidden/>
          </w:rPr>
          <w:t>11</w:t>
        </w:r>
        <w:r w:rsidR="00F00746" w:rsidRPr="00DB7764">
          <w:rPr>
            <w:webHidden/>
          </w:rPr>
          <w:fldChar w:fldCharType="end"/>
        </w:r>
      </w:hyperlink>
    </w:p>
    <w:p w14:paraId="30602BF6" w14:textId="10E4768B" w:rsidR="004E3D23" w:rsidRPr="00DB7764" w:rsidRDefault="00D659F7" w:rsidP="003A3955">
      <w:pPr>
        <w:spacing w:line="276" w:lineRule="auto"/>
        <w:rPr>
          <w:noProof/>
          <w:cs/>
        </w:rPr>
        <w:sectPr w:rsidR="004E3D23" w:rsidRPr="00DB7764" w:rsidSect="00805B72">
          <w:headerReference w:type="default" r:id="rId10"/>
          <w:footerReference w:type="default" r:id="rId11"/>
          <w:headerReference w:type="first" r:id="rId12"/>
          <w:type w:val="oddPage"/>
          <w:pgSz w:w="11907" w:h="16840" w:code="9"/>
          <w:pgMar w:top="1701" w:right="1134" w:bottom="1134" w:left="1701" w:header="706" w:footer="734" w:gutter="0"/>
          <w:pgNumType w:start="1"/>
          <w:cols w:space="720"/>
          <w:docGrid w:linePitch="381"/>
        </w:sectPr>
      </w:pPr>
      <w:r w:rsidRPr="00DB7764">
        <w:rPr>
          <w:rFonts w:eastAsia="TH Sarabun New"/>
        </w:rPr>
        <w:fldChar w:fldCharType="end"/>
      </w:r>
    </w:p>
    <w:p w14:paraId="7483571A" w14:textId="77A1F45D" w:rsidR="00E7749D" w:rsidRPr="00DB7764" w:rsidRDefault="00E7749D" w:rsidP="009E432E">
      <w:pPr>
        <w:pStyle w:val="Heading1"/>
      </w:pPr>
      <w:bookmarkStart w:id="2" w:name="_Toc47272874"/>
      <w:r w:rsidRPr="00DB7764">
        <w:rPr>
          <w:cs/>
        </w:rPr>
        <w:lastRenderedPageBreak/>
        <w:t>บทสรุปผู้บริหาร</w:t>
      </w:r>
      <w:bookmarkEnd w:id="2"/>
    </w:p>
    <w:p w14:paraId="7573162B" w14:textId="509C23DF" w:rsidR="009C2709" w:rsidRPr="00DB7764" w:rsidRDefault="009C2709" w:rsidP="009E432E">
      <w:pPr>
        <w:pStyle w:val="Normal1"/>
        <w:spacing w:after="0"/>
        <w:ind w:firstLine="720"/>
        <w:rPr>
          <w:rFonts w:ascii="TH SarabunPSK" w:hAnsi="TH SarabunPSK" w:cs="TH SarabunPSK"/>
        </w:rPr>
      </w:pPr>
      <w:r w:rsidRPr="00DB7764">
        <w:rPr>
          <w:rFonts w:ascii="TH SarabunPSK" w:eastAsia="Tahoma" w:hAnsi="TH SarabunPSK" w:cs="TH SarabunPSK"/>
          <w:cs/>
        </w:rPr>
        <w:t>เ</w:t>
      </w:r>
      <w:r w:rsidRPr="00DB7764">
        <w:rPr>
          <w:rFonts w:ascii="TH SarabunPSK" w:hAnsi="TH SarabunPSK" w:cs="TH SarabunPSK"/>
          <w:cs/>
        </w:rPr>
        <w:t xml:space="preserve">พื่อให้สอดคล้องตามมาตรฐาน </w:t>
      </w:r>
      <w:r w:rsidRPr="00DB7764">
        <w:rPr>
          <w:rFonts w:ascii="TH SarabunPSK" w:hAnsi="TH SarabunPSK" w:cs="TH SarabunPSK"/>
        </w:rPr>
        <w:t>ISO/IEC 2</w:t>
      </w:r>
      <w:r w:rsidR="009E432E" w:rsidRPr="00DB7764">
        <w:rPr>
          <w:rFonts w:ascii="TH SarabunPSK" w:hAnsi="TH SarabunPSK" w:cs="TH SarabunPSK"/>
        </w:rPr>
        <w:t>7001</w:t>
      </w:r>
      <w:r w:rsidRPr="00DB7764">
        <w:rPr>
          <w:rFonts w:ascii="TH SarabunPSK" w:hAnsi="TH SarabunPSK" w:cs="TH SarabunPSK"/>
        </w:rPr>
        <w:t>:201</w:t>
      </w:r>
      <w:r w:rsidR="009E432E" w:rsidRPr="00DB7764">
        <w:rPr>
          <w:rFonts w:ascii="TH SarabunPSK" w:hAnsi="TH SarabunPSK" w:cs="TH SarabunPSK"/>
        </w:rPr>
        <w:t>3</w:t>
      </w:r>
      <w:r w:rsidRPr="00DB7764">
        <w:rPr>
          <w:rFonts w:ascii="TH SarabunPSK" w:hAnsi="TH SarabunPSK" w:cs="TH SarabunPSK"/>
        </w:rPr>
        <w:t xml:space="preserve"> </w:t>
      </w:r>
      <w:r w:rsidRPr="00DB7764">
        <w:rPr>
          <w:rFonts w:ascii="TH SarabunPSK" w:hAnsi="TH SarabunPSK" w:cs="TH SarabunPSK"/>
          <w:cs/>
        </w:rPr>
        <w:t xml:space="preserve">ซึ่งกำหนดให้องค์กรต้องดำเนินการตรวจสอบภายใน เพื่อตรวจสอบความสอดคล้องกับข้อกำหนดของมาตรฐาน </w:t>
      </w:r>
    </w:p>
    <w:p w14:paraId="063BAC80" w14:textId="77728A56" w:rsidR="007B0517" w:rsidRPr="00DB7764" w:rsidRDefault="007B0517" w:rsidP="009E432E">
      <w:pPr>
        <w:pStyle w:val="Normal1"/>
        <w:spacing w:after="0"/>
        <w:ind w:firstLine="720"/>
        <w:rPr>
          <w:rFonts w:ascii="TH SarabunPSK" w:hAnsi="TH SarabunPSK" w:cs="TH SarabunPSK"/>
        </w:rPr>
      </w:pPr>
      <w:r w:rsidRPr="00DB7764">
        <w:rPr>
          <w:rFonts w:ascii="TH SarabunPSK" w:hAnsi="TH SarabunPSK" w:cs="TH SarabunPSK"/>
          <w:cs/>
        </w:rPr>
        <w:t>คณะผู้ตรวจสอบภายใน</w:t>
      </w:r>
      <w:r w:rsidRPr="00DB7764">
        <w:rPr>
          <w:rFonts w:ascii="TH SarabunPSK" w:hAnsi="TH SarabunPSK" w:cs="TH SarabunPSK"/>
        </w:rPr>
        <w:t xml:space="preserve"> </w:t>
      </w:r>
      <w:r w:rsidRPr="00DB7764">
        <w:rPr>
          <w:rFonts w:ascii="TH SarabunPSK" w:hAnsi="TH SarabunPSK" w:cs="TH SarabunPSK"/>
          <w:cs/>
        </w:rPr>
        <w:t>ระบบ</w:t>
      </w:r>
      <w:r w:rsidR="003A3955" w:rsidRPr="00DB7764">
        <w:rPr>
          <w:rFonts w:ascii="TH SarabunPSK" w:hAnsi="TH SarabunPSK" w:cs="TH SarabunPSK"/>
          <w:cs/>
        </w:rPr>
        <w:t xml:space="preserve">บริหารจัดการการให้บริการตามมาตรฐาน </w:t>
      </w:r>
      <w:r w:rsidR="003A3955" w:rsidRPr="00DB7764">
        <w:rPr>
          <w:rFonts w:ascii="TH SarabunPSK" w:hAnsi="TH SarabunPSK" w:cs="TH SarabunPSK"/>
        </w:rPr>
        <w:t xml:space="preserve">ISO/IEC </w:t>
      </w:r>
      <w:r w:rsidR="009E432E" w:rsidRPr="00DB7764">
        <w:rPr>
          <w:rFonts w:ascii="TH SarabunPSK" w:hAnsi="TH SarabunPSK" w:cs="TH SarabunPSK"/>
        </w:rPr>
        <w:t>27001:2013</w:t>
      </w:r>
      <w:r w:rsidRPr="00DB7764">
        <w:rPr>
          <w:rFonts w:ascii="TH SarabunPSK" w:hAnsi="TH SarabunPSK" w:cs="TH SarabunPSK"/>
          <w:cs/>
        </w:rPr>
        <w:t>ดำเนินการตรวจประเมินด้าน</w:t>
      </w:r>
      <w:r w:rsidR="009E432E" w:rsidRPr="00DB7764">
        <w:rPr>
          <w:rFonts w:ascii="TH SarabunPSK" w:hAnsi="TH SarabunPSK" w:cs="TH SarabunPSK"/>
          <w:cs/>
        </w:rPr>
        <w:t>ความมั่นคงปลอดภัยเทคโนโลยีสารสนเทศ</w:t>
      </w:r>
      <w:r w:rsidRPr="00DB7764">
        <w:rPr>
          <w:rFonts w:ascii="TH SarabunPSK" w:hAnsi="TH SarabunPSK" w:cs="TH SarabunPSK"/>
          <w:cs/>
        </w:rPr>
        <w:t xml:space="preserve"> ภายใต้ขอบเขตของ</w:t>
      </w:r>
      <w:r w:rsidR="0086409E" w:rsidRPr="00DB7764">
        <w:rPr>
          <w:rFonts w:ascii="TH SarabunPSK" w:hAnsi="TH SarabunPSK" w:cs="TH SarabunPSK"/>
          <w:cs/>
        </w:rPr>
        <w:t>ระบบบริหารจัดการ</w:t>
      </w:r>
      <w:r w:rsidR="009E432E" w:rsidRPr="00DB7764">
        <w:rPr>
          <w:rFonts w:ascii="TH SarabunPSK" w:hAnsi="TH SarabunPSK" w:cs="TH SarabunPSK"/>
          <w:cs/>
        </w:rPr>
        <w:t>ความมั่นคงปลอดภัยสารสนเทศ</w:t>
      </w:r>
      <w:r w:rsidR="0086409E" w:rsidRPr="00DB7764">
        <w:rPr>
          <w:rFonts w:ascii="TH SarabunPSK" w:hAnsi="TH SarabunPSK" w:cs="TH SarabunPSK"/>
          <w:cs/>
        </w:rPr>
        <w:t xml:space="preserve"> สำหรับศูนย์ </w:t>
      </w:r>
      <w:r w:rsidR="0086409E" w:rsidRPr="00DB7764">
        <w:rPr>
          <w:rFonts w:ascii="TH SarabunPSK" w:hAnsi="TH SarabunPSK" w:cs="TH SarabunPSK"/>
        </w:rPr>
        <w:t xml:space="preserve">Data Center </w:t>
      </w:r>
      <w:r w:rsidR="0086409E" w:rsidRPr="00DB7764">
        <w:rPr>
          <w:rFonts w:ascii="TH SarabunPSK" w:hAnsi="TH SarabunPSK" w:cs="TH SarabunPSK"/>
          <w:cs/>
        </w:rPr>
        <w:t>ของ</w:t>
      </w:r>
      <w:r w:rsidR="009E432E" w:rsidRPr="00DB7764">
        <w:rPr>
          <w:rFonts w:ascii="TH SarabunPSK" w:hAnsi="TH SarabunPSK" w:cs="TH SarabunPSK"/>
          <w:cs/>
        </w:rPr>
        <w:t>มหาว</w:t>
      </w:r>
      <w:r w:rsidR="00AB6B04" w:rsidRPr="00DB7764">
        <w:rPr>
          <w:rFonts w:ascii="TH SarabunPSK" w:hAnsi="TH SarabunPSK" w:cs="TH SarabunPSK"/>
          <w:cs/>
        </w:rPr>
        <w:t xml:space="preserve">ิทยาลัยเทคโนโลยีราชมงคลธัญบุรี </w:t>
      </w:r>
      <w:r w:rsidR="00F546C0" w:rsidRPr="00DB7764">
        <w:rPr>
          <w:rFonts w:ascii="TH SarabunPSK" w:hAnsi="TH SarabunPSK" w:cs="TH SarabunPSK"/>
        </w:rPr>
        <w:t>28</w:t>
      </w:r>
      <w:r w:rsidR="00AB6B04" w:rsidRPr="00DB7764">
        <w:rPr>
          <w:rFonts w:ascii="TH SarabunPSK" w:hAnsi="TH SarabunPSK" w:cs="TH SarabunPSK"/>
        </w:rPr>
        <w:t xml:space="preserve"> </w:t>
      </w:r>
      <w:r w:rsidR="00AB6B04" w:rsidRPr="00DB7764">
        <w:rPr>
          <w:rFonts w:ascii="TH SarabunPSK" w:hAnsi="TH SarabunPSK" w:cs="TH SarabunPSK"/>
          <w:cs/>
        </w:rPr>
        <w:t>กันยายน</w:t>
      </w:r>
      <w:r w:rsidR="003D2BB7" w:rsidRPr="00DB7764">
        <w:rPr>
          <w:rFonts w:ascii="TH SarabunPSK" w:hAnsi="TH SarabunPSK" w:cs="TH SarabunPSK"/>
          <w:cs/>
        </w:rPr>
        <w:t xml:space="preserve"> 25</w:t>
      </w:r>
      <w:r w:rsidR="003D2BB7" w:rsidRPr="00DB7764">
        <w:rPr>
          <w:rFonts w:ascii="TH SarabunPSK" w:hAnsi="TH SarabunPSK" w:cs="TH SarabunPSK"/>
        </w:rPr>
        <w:t>6</w:t>
      </w:r>
      <w:r w:rsidR="003C0508" w:rsidRPr="00DB7764">
        <w:rPr>
          <w:rFonts w:ascii="TH SarabunPSK" w:hAnsi="TH SarabunPSK" w:cs="TH SarabunPSK"/>
          <w:cs/>
        </w:rPr>
        <w:t>3</w:t>
      </w:r>
      <w:r w:rsidR="003D2BB7" w:rsidRPr="00DB7764">
        <w:rPr>
          <w:rFonts w:ascii="TH SarabunPSK" w:hAnsi="TH SarabunPSK" w:cs="TH SarabunPSK"/>
        </w:rPr>
        <w:t xml:space="preserve"> </w:t>
      </w:r>
      <w:r w:rsidRPr="00DB7764">
        <w:rPr>
          <w:rFonts w:ascii="TH SarabunPSK" w:hAnsi="TH SarabunPSK" w:cs="TH SarabunPSK"/>
          <w:cs/>
        </w:rPr>
        <w:t>โดยดำเนินการ</w:t>
      </w:r>
      <w:r w:rsidR="003D2BB7" w:rsidRPr="00DB7764">
        <w:rPr>
          <w:rFonts w:ascii="TH SarabunPSK" w:hAnsi="TH SarabunPSK" w:cs="TH SarabunPSK"/>
          <w:cs/>
        </w:rPr>
        <w:t>ตรวจสอบเอกสารที่เกี่ยวข้อง</w:t>
      </w:r>
      <w:r w:rsidRPr="00DB7764">
        <w:rPr>
          <w:rFonts w:ascii="TH SarabunPSK" w:hAnsi="TH SarabunPSK" w:cs="TH SarabunPSK"/>
          <w:cs/>
        </w:rPr>
        <w:t xml:space="preserve"> และสัมภาษณ์เจ้าหน้าที่ผู้เกี่ยวข้อง พร้อมทั้งสังเกตการณ์การทำงานของเจ้าหน้าที่</w:t>
      </w:r>
    </w:p>
    <w:p w14:paraId="5EB0090E" w14:textId="75E5455D" w:rsidR="00A64873" w:rsidRPr="00DB7764" w:rsidRDefault="003D2BB7" w:rsidP="009E432E">
      <w:pPr>
        <w:pStyle w:val="Normal1"/>
        <w:spacing w:after="0"/>
        <w:ind w:firstLine="720"/>
        <w:rPr>
          <w:rFonts w:ascii="TH SarabunPSK" w:hAnsi="TH SarabunPSK" w:cs="TH SarabunPSK"/>
        </w:rPr>
      </w:pPr>
      <w:r w:rsidRPr="00DB7764">
        <w:rPr>
          <w:rFonts w:ascii="TH SarabunPSK" w:hAnsi="TH SarabunPSK" w:cs="TH SarabunPSK"/>
          <w:cs/>
        </w:rPr>
        <w:t xml:space="preserve">จากการตรวจประเมินของคณะผู้ตรวจสอบภายในระบบฯ พบว่า ผู้รับการตรวจประเมินภายในมีการดำเนินงานสอดคล้องตามข้อกำหนดของมาตรฐาน </w:t>
      </w:r>
      <w:r w:rsidR="009D4345" w:rsidRPr="00DB7764">
        <w:rPr>
          <w:rFonts w:ascii="TH SarabunPSK" w:hAnsi="TH SarabunPSK" w:cs="TH SarabunPSK"/>
        </w:rPr>
        <w:t xml:space="preserve">ISO/IEC </w:t>
      </w:r>
      <w:r w:rsidR="009D4345" w:rsidRPr="00DB7764">
        <w:rPr>
          <w:rFonts w:ascii="TH SarabunPSK" w:hAnsi="TH SarabunPSK" w:cs="TH SarabunPSK"/>
          <w:cs/>
        </w:rPr>
        <w:t>2</w:t>
      </w:r>
      <w:r w:rsidR="001D4901" w:rsidRPr="00DB7764">
        <w:rPr>
          <w:rFonts w:ascii="TH SarabunPSK" w:hAnsi="TH SarabunPSK" w:cs="TH SarabunPSK"/>
          <w:cs/>
        </w:rPr>
        <w:t>7</w:t>
      </w:r>
      <w:r w:rsidR="009D4345" w:rsidRPr="00DB7764">
        <w:rPr>
          <w:rFonts w:ascii="TH SarabunPSK" w:hAnsi="TH SarabunPSK" w:cs="TH SarabunPSK"/>
          <w:cs/>
        </w:rPr>
        <w:t>00</w:t>
      </w:r>
      <w:r w:rsidR="001D4901" w:rsidRPr="00DB7764">
        <w:rPr>
          <w:rFonts w:ascii="TH SarabunPSK" w:hAnsi="TH SarabunPSK" w:cs="TH SarabunPSK"/>
          <w:cs/>
        </w:rPr>
        <w:t>1</w:t>
      </w:r>
      <w:r w:rsidR="009D4345" w:rsidRPr="00DB7764">
        <w:rPr>
          <w:rFonts w:ascii="TH SarabunPSK" w:hAnsi="TH SarabunPSK" w:cs="TH SarabunPSK"/>
          <w:cs/>
        </w:rPr>
        <w:t>-1:201</w:t>
      </w:r>
      <w:r w:rsidR="001D4901" w:rsidRPr="00DB7764">
        <w:rPr>
          <w:rFonts w:ascii="TH SarabunPSK" w:hAnsi="TH SarabunPSK" w:cs="TH SarabunPSK"/>
          <w:cs/>
        </w:rPr>
        <w:t>3</w:t>
      </w:r>
      <w:r w:rsidR="009D4345" w:rsidRPr="00DB7764">
        <w:rPr>
          <w:rFonts w:ascii="TH SarabunPSK" w:hAnsi="TH SarabunPSK" w:cs="TH SarabunPSK"/>
          <w:cs/>
        </w:rPr>
        <w:t xml:space="preserve"> </w:t>
      </w:r>
      <w:r w:rsidRPr="00DB7764">
        <w:rPr>
          <w:rFonts w:ascii="TH SarabunPSK" w:hAnsi="TH SarabunPSK" w:cs="TH SarabunPSK"/>
          <w:cs/>
        </w:rPr>
        <w:t xml:space="preserve">เช่น มีการจัดทำเอกสารตามข้อกำหนดของมาตรฐาน </w:t>
      </w:r>
      <w:r w:rsidR="009D4345" w:rsidRPr="00DB7764">
        <w:rPr>
          <w:rFonts w:ascii="TH SarabunPSK" w:hAnsi="TH SarabunPSK" w:cs="TH SarabunPSK"/>
        </w:rPr>
        <w:t xml:space="preserve">ISO/IEC </w:t>
      </w:r>
      <w:r w:rsidR="009D4345" w:rsidRPr="00DB7764">
        <w:rPr>
          <w:rFonts w:ascii="TH SarabunPSK" w:hAnsi="TH SarabunPSK" w:cs="TH SarabunPSK"/>
          <w:cs/>
        </w:rPr>
        <w:t>2</w:t>
      </w:r>
      <w:r w:rsidR="001D4901" w:rsidRPr="00DB7764">
        <w:rPr>
          <w:rFonts w:ascii="TH SarabunPSK" w:hAnsi="TH SarabunPSK" w:cs="TH SarabunPSK"/>
          <w:cs/>
        </w:rPr>
        <w:t>7</w:t>
      </w:r>
      <w:r w:rsidR="009D4345" w:rsidRPr="00DB7764">
        <w:rPr>
          <w:rFonts w:ascii="TH SarabunPSK" w:hAnsi="TH SarabunPSK" w:cs="TH SarabunPSK"/>
          <w:cs/>
        </w:rPr>
        <w:t>00</w:t>
      </w:r>
      <w:r w:rsidR="001D4901" w:rsidRPr="00DB7764">
        <w:rPr>
          <w:rFonts w:ascii="TH SarabunPSK" w:hAnsi="TH SarabunPSK" w:cs="TH SarabunPSK"/>
          <w:cs/>
        </w:rPr>
        <w:t>1</w:t>
      </w:r>
      <w:r w:rsidR="009D4345" w:rsidRPr="00DB7764">
        <w:rPr>
          <w:rFonts w:ascii="TH SarabunPSK" w:hAnsi="TH SarabunPSK" w:cs="TH SarabunPSK"/>
          <w:cs/>
        </w:rPr>
        <w:t xml:space="preserve">-1:201 </w:t>
      </w:r>
      <w:r w:rsidRPr="00DB7764">
        <w:rPr>
          <w:rFonts w:ascii="TH SarabunPSK" w:hAnsi="TH SarabunPSK" w:cs="TH SarabunPSK"/>
          <w:cs/>
        </w:rPr>
        <w:t>มีการบริ</w:t>
      </w:r>
      <w:r w:rsidRPr="00DB7764">
        <w:rPr>
          <w:rFonts w:ascii="TH SarabunPSK" w:hAnsi="TH SarabunPSK" w:cs="TH SarabunPSK"/>
          <w:cs/>
          <w:lang w:val="en-GB"/>
        </w:rPr>
        <w:t>หาร</w:t>
      </w:r>
      <w:r w:rsidRPr="00DB7764">
        <w:rPr>
          <w:rFonts w:ascii="TH SarabunPSK" w:hAnsi="TH SarabunPSK" w:cs="TH SarabunPSK"/>
          <w:cs/>
        </w:rPr>
        <w:t>จัดการเอกสารที่เกี่ยวข้อง มีการประเมิน</w:t>
      </w:r>
      <w:r w:rsidR="00231660" w:rsidRPr="00DB7764">
        <w:rPr>
          <w:rFonts w:ascii="TH SarabunPSK" w:hAnsi="TH SarabunPSK" w:cs="TH SarabunPSK"/>
          <w:cs/>
        </w:rPr>
        <w:t>ประสิทธิภาพการให้บริการของผู้ให้บริการภายนอกและการประเมินความพึงพอใจของผู้ใช้บริการ มีการประเมินความเสี่ยงด้านความมั่นคงปลอดภัยสารสนเทศ</w:t>
      </w:r>
      <w:r w:rsidRPr="00DB7764">
        <w:rPr>
          <w:rFonts w:ascii="TH SarabunPSK" w:hAnsi="TH SarabunPSK" w:cs="TH SarabunPSK"/>
        </w:rPr>
        <w:t xml:space="preserve"> </w:t>
      </w:r>
      <w:r w:rsidRPr="00DB7764">
        <w:rPr>
          <w:rFonts w:ascii="TH SarabunPSK" w:hAnsi="TH SarabunPSK" w:cs="TH SarabunPSK"/>
          <w:cs/>
        </w:rPr>
        <w:t>นอกจากนี้ คณะผู้ตรวจคณะผู้ตรวจสอบภายในระบบฯ ตรวจพบความไม่สอดคล้องตามมาตรการบางข้อ ที่ควรดำเนินการแก้ไข รวมทั้งมีข้อสังเกต เพื่อปรับปรุงระบบบริหารจัดการความมั่นคงปลอดภัยสารสนเทศให้มีประสิทธิผลมากยิ่งขึ้น</w:t>
      </w:r>
    </w:p>
    <w:p w14:paraId="3800F3D2" w14:textId="50160BCD" w:rsidR="00A64873" w:rsidRPr="00DB7764" w:rsidRDefault="00A64873" w:rsidP="009E432E">
      <w:pPr>
        <w:spacing w:before="0" w:after="0" w:line="276" w:lineRule="auto"/>
        <w:ind w:firstLine="720"/>
      </w:pPr>
      <w:r w:rsidRPr="00DB7764">
        <w:rPr>
          <w:cs/>
        </w:rPr>
        <w:t xml:space="preserve">สิ่งที่ผู้ตรวจประเมินภายในระบบฯ ตรวจพบ แบ่งออกเป็น </w:t>
      </w:r>
      <w:r w:rsidRPr="00DB7764">
        <w:t>3</w:t>
      </w:r>
      <w:r w:rsidRPr="00DB7764">
        <w:rPr>
          <w:cs/>
        </w:rPr>
        <w:t xml:space="preserve"> ประเภท</w:t>
      </w:r>
      <w:r w:rsidRPr="00DB7764">
        <w:t xml:space="preserve"> </w:t>
      </w:r>
      <w:r w:rsidRPr="00DB7764">
        <w:rPr>
          <w:cs/>
        </w:rPr>
        <w:t>ได้แก่</w:t>
      </w:r>
    </w:p>
    <w:p w14:paraId="1796A079" w14:textId="77777777" w:rsidR="00A64873" w:rsidRPr="00DB7764" w:rsidRDefault="00A64873" w:rsidP="009E432E">
      <w:pPr>
        <w:pStyle w:val="ListParagraph"/>
        <w:numPr>
          <w:ilvl w:val="0"/>
          <w:numId w:val="2"/>
        </w:numPr>
        <w:spacing w:line="276" w:lineRule="auto"/>
        <w:ind w:left="1276" w:hanging="283"/>
        <w:rPr>
          <w:szCs w:val="32"/>
        </w:rPr>
      </w:pPr>
      <w:r w:rsidRPr="00DB7764">
        <w:rPr>
          <w:szCs w:val="32"/>
          <w:cs/>
        </w:rPr>
        <w:t>ความไม่สอดคล้องสำคัญ (</w:t>
      </w:r>
      <w:r w:rsidRPr="00DB7764">
        <w:rPr>
          <w:szCs w:val="32"/>
        </w:rPr>
        <w:t>Major Non-conformity)</w:t>
      </w:r>
    </w:p>
    <w:p w14:paraId="08970BFD" w14:textId="77777777" w:rsidR="00A64873" w:rsidRPr="00DB7764" w:rsidRDefault="00A64873" w:rsidP="009E432E">
      <w:pPr>
        <w:pStyle w:val="ListParagraph"/>
        <w:numPr>
          <w:ilvl w:val="0"/>
          <w:numId w:val="2"/>
        </w:numPr>
        <w:spacing w:line="276" w:lineRule="auto"/>
        <w:ind w:left="1276" w:hanging="283"/>
        <w:rPr>
          <w:szCs w:val="32"/>
        </w:rPr>
      </w:pPr>
      <w:r w:rsidRPr="00DB7764">
        <w:rPr>
          <w:szCs w:val="32"/>
          <w:cs/>
        </w:rPr>
        <w:t>ความไม่สอดคล้องย่อย (</w:t>
      </w:r>
      <w:r w:rsidRPr="00DB7764">
        <w:rPr>
          <w:szCs w:val="32"/>
        </w:rPr>
        <w:t>Minor Non-conformity)</w:t>
      </w:r>
    </w:p>
    <w:p w14:paraId="6C1319AF" w14:textId="011451A8" w:rsidR="00A64873" w:rsidRPr="00DB7764" w:rsidRDefault="00A64873" w:rsidP="009E432E">
      <w:pPr>
        <w:pStyle w:val="ListParagraph"/>
        <w:numPr>
          <w:ilvl w:val="0"/>
          <w:numId w:val="2"/>
        </w:numPr>
        <w:spacing w:line="276" w:lineRule="auto"/>
        <w:ind w:left="1276" w:hanging="283"/>
        <w:rPr>
          <w:szCs w:val="32"/>
        </w:rPr>
      </w:pPr>
      <w:r w:rsidRPr="00DB7764">
        <w:rPr>
          <w:szCs w:val="32"/>
          <w:cs/>
        </w:rPr>
        <w:t>ข้อสังเกต (</w:t>
      </w:r>
      <w:r w:rsidRPr="00DB7764">
        <w:rPr>
          <w:szCs w:val="32"/>
        </w:rPr>
        <w:t>Observation)</w:t>
      </w:r>
    </w:p>
    <w:p w14:paraId="29EB3F87" w14:textId="77777777" w:rsidR="00DB3833" w:rsidRPr="00DB7764" w:rsidRDefault="00DB3833" w:rsidP="009E432E">
      <w:pPr>
        <w:pStyle w:val="Heading1"/>
      </w:pPr>
      <w:bookmarkStart w:id="3" w:name="_Toc371079507"/>
      <w:bookmarkStart w:id="4" w:name="_Toc430263451"/>
      <w:bookmarkStart w:id="5" w:name="_Toc47272875"/>
      <w:r w:rsidRPr="00DB7764">
        <w:rPr>
          <w:cs/>
        </w:rPr>
        <w:t>ขอบเขต</w:t>
      </w:r>
      <w:bookmarkEnd w:id="3"/>
      <w:bookmarkEnd w:id="4"/>
      <w:bookmarkEnd w:id="5"/>
    </w:p>
    <w:p w14:paraId="72656C84" w14:textId="50101693" w:rsidR="00A64873" w:rsidRPr="00DB7764" w:rsidRDefault="00DB3833" w:rsidP="00DF373C">
      <w:pPr>
        <w:spacing w:after="0" w:line="276" w:lineRule="auto"/>
        <w:ind w:firstLine="720"/>
        <w:jc w:val="both"/>
      </w:pPr>
      <w:r w:rsidRPr="00DB7764">
        <w:rPr>
          <w:rFonts w:eastAsia="Tahoma"/>
          <w:cs/>
        </w:rPr>
        <w:t>อ</w:t>
      </w:r>
      <w:r w:rsidRPr="00DB7764">
        <w:rPr>
          <w:cs/>
        </w:rPr>
        <w:t>้างอิงจากเอกสาร</w:t>
      </w:r>
      <w:r w:rsidR="00DF373C" w:rsidRPr="00DB7764">
        <w:rPr>
          <w:cs/>
        </w:rPr>
        <w:t>ขอบเขตระบบบริการและระบบบริหารจัดการความมั่นคงปลอดภัย</w:t>
      </w:r>
      <w:r w:rsidR="00CD4B98" w:rsidRPr="00DB7764">
        <w:rPr>
          <w:cs/>
        </w:rPr>
        <w:t>เทคโนโลยี</w:t>
      </w:r>
      <w:r w:rsidR="00DF373C" w:rsidRPr="00DB7764">
        <w:rPr>
          <w:cs/>
        </w:rPr>
        <w:t>สารสนเทศ (</w:t>
      </w:r>
      <w:r w:rsidR="00DF373C" w:rsidRPr="00DB7764">
        <w:t>ISMS Scope)</w:t>
      </w:r>
    </w:p>
    <w:p w14:paraId="0C05F2D2" w14:textId="77777777" w:rsidR="004C6AF3" w:rsidRPr="00DB7764" w:rsidRDefault="004C6AF3" w:rsidP="003A3955">
      <w:pPr>
        <w:spacing w:after="0" w:line="276" w:lineRule="auto"/>
        <w:ind w:firstLine="720"/>
        <w:jc w:val="both"/>
      </w:pPr>
    </w:p>
    <w:p w14:paraId="30EB890E" w14:textId="77777777" w:rsidR="00DB3833" w:rsidRPr="00DB7764" w:rsidRDefault="00DB3833" w:rsidP="009E432E">
      <w:pPr>
        <w:pStyle w:val="Heading1"/>
      </w:pPr>
      <w:bookmarkStart w:id="6" w:name="_Toc371079506"/>
      <w:bookmarkStart w:id="7" w:name="_Toc430263452"/>
      <w:bookmarkStart w:id="8" w:name="_Toc47272876"/>
      <w:r w:rsidRPr="00DB7764">
        <w:rPr>
          <w:cs/>
        </w:rPr>
        <w:lastRenderedPageBreak/>
        <w:t>รายละเอียดการตรวจสอบ</w:t>
      </w:r>
      <w:bookmarkStart w:id="9" w:name="_Toc371079508"/>
      <w:bookmarkEnd w:id="6"/>
      <w:bookmarkEnd w:id="7"/>
      <w:bookmarkEnd w:id="8"/>
    </w:p>
    <w:p w14:paraId="56F5A03F" w14:textId="3B1F6BA7" w:rsidR="00DB3833" w:rsidRPr="00DB7764" w:rsidRDefault="00952C3D" w:rsidP="003A3955">
      <w:pPr>
        <w:spacing w:line="276" w:lineRule="auto"/>
        <w:ind w:firstLine="720"/>
        <w:rPr>
          <w:b/>
          <w:bCs/>
          <w:cs/>
        </w:rPr>
      </w:pPr>
      <w:bookmarkStart w:id="10" w:name="_Toc430263453"/>
      <w:r w:rsidRPr="00DB7764">
        <w:rPr>
          <w:b/>
          <w:bCs/>
        </w:rPr>
        <w:t xml:space="preserve">3.1 </w:t>
      </w:r>
      <w:r w:rsidR="00DB3833" w:rsidRPr="00DB7764">
        <w:rPr>
          <w:b/>
          <w:bCs/>
          <w:cs/>
        </w:rPr>
        <w:t>รายละเอียดของผู้ตรวจสอ</w:t>
      </w:r>
      <w:bookmarkEnd w:id="9"/>
      <w:r w:rsidR="00DB3833" w:rsidRPr="00DB7764">
        <w:rPr>
          <w:b/>
          <w:bCs/>
          <w:cs/>
          <w:lang w:val="en-GB"/>
        </w:rPr>
        <w:t>บ</w:t>
      </w:r>
      <w:bookmarkEnd w:id="10"/>
    </w:p>
    <w:p w14:paraId="04AC930F" w14:textId="798134DF" w:rsidR="005F737F" w:rsidRPr="00DB7764" w:rsidRDefault="005F737F" w:rsidP="005F737F">
      <w:pPr>
        <w:spacing w:line="276" w:lineRule="auto"/>
        <w:ind w:firstLine="1276"/>
        <w:rPr>
          <w:color w:val="000000" w:themeColor="text1"/>
        </w:rPr>
      </w:pPr>
      <w:r w:rsidRPr="00DB7764">
        <w:rPr>
          <w:color w:val="000000" w:themeColor="text1"/>
          <w:cs/>
        </w:rPr>
        <w:t>ผศ.ดร.บุญธิดา   เอื้อพิพัฒนากูล  หัวหน้าผู้ตรวจประเมินภายใน</w:t>
      </w:r>
    </w:p>
    <w:p w14:paraId="6B9258F3" w14:textId="77777777" w:rsidR="005F737F" w:rsidRPr="00DB7764" w:rsidRDefault="005F737F" w:rsidP="005F737F">
      <w:pPr>
        <w:spacing w:line="276" w:lineRule="auto"/>
        <w:ind w:firstLine="1276"/>
        <w:rPr>
          <w:color w:val="000000" w:themeColor="text1"/>
        </w:rPr>
      </w:pPr>
      <w:r w:rsidRPr="00DB7764">
        <w:rPr>
          <w:color w:val="000000" w:themeColor="text1"/>
          <w:cs/>
        </w:rPr>
        <w:t>ผศ.จตุรพิธ   เกราะแก้ว  ผู้ตรวจประเมินภายใน</w:t>
      </w:r>
    </w:p>
    <w:p w14:paraId="41743982" w14:textId="686B4C73" w:rsidR="00DB3833" w:rsidRPr="00DB7764" w:rsidRDefault="005F737F" w:rsidP="005F737F">
      <w:pPr>
        <w:spacing w:line="276" w:lineRule="auto"/>
        <w:ind w:firstLine="1276"/>
        <w:rPr>
          <w:color w:val="000000" w:themeColor="text1"/>
          <w:cs/>
        </w:rPr>
      </w:pPr>
      <w:r w:rsidRPr="00DB7764">
        <w:rPr>
          <w:color w:val="000000" w:themeColor="text1"/>
          <w:cs/>
        </w:rPr>
        <w:t>นางสาวปิยนุช   เจียงแจ่มจิต  ผู้ตรวจประเมินภายใน</w:t>
      </w:r>
      <w:r w:rsidR="00DB3833" w:rsidRPr="00DB7764">
        <w:rPr>
          <w:color w:val="000000" w:themeColor="text1"/>
        </w:rPr>
        <w:tab/>
      </w:r>
    </w:p>
    <w:p w14:paraId="7985F995" w14:textId="6D6DF19F" w:rsidR="00DB3833" w:rsidRPr="00DB7764" w:rsidRDefault="00952C3D" w:rsidP="004810DC">
      <w:pPr>
        <w:spacing w:before="240" w:line="276" w:lineRule="auto"/>
        <w:ind w:firstLine="720"/>
        <w:rPr>
          <w:b/>
          <w:bCs/>
        </w:rPr>
      </w:pPr>
      <w:bookmarkStart w:id="11" w:name="_Toc371079509"/>
      <w:bookmarkStart w:id="12" w:name="_Toc430263454"/>
      <w:r w:rsidRPr="00DB7764">
        <w:rPr>
          <w:b/>
          <w:bCs/>
        </w:rPr>
        <w:t xml:space="preserve">3.2 </w:t>
      </w:r>
      <w:r w:rsidR="00DB3833" w:rsidRPr="00DB7764">
        <w:rPr>
          <w:b/>
          <w:bCs/>
          <w:cs/>
        </w:rPr>
        <w:t>วันที่ดำเนินการตรวจสอบ</w:t>
      </w:r>
      <w:bookmarkEnd w:id="11"/>
      <w:bookmarkEnd w:id="12"/>
    </w:p>
    <w:p w14:paraId="23C4B0FB" w14:textId="7043CB5B" w:rsidR="00DB3833" w:rsidRPr="00DB7764" w:rsidRDefault="00DB3833" w:rsidP="003A3955">
      <w:pPr>
        <w:tabs>
          <w:tab w:val="left" w:pos="2520"/>
        </w:tabs>
        <w:spacing w:line="276" w:lineRule="auto"/>
        <w:ind w:firstLine="1276"/>
        <w:rPr>
          <w:cs/>
        </w:rPr>
      </w:pPr>
      <w:r w:rsidRPr="00DB7764">
        <w:rPr>
          <w:cs/>
        </w:rPr>
        <w:t xml:space="preserve">วันที่ </w:t>
      </w:r>
      <w:r w:rsidR="00CD4B98" w:rsidRPr="00DB7764">
        <w:t xml:space="preserve"> </w:t>
      </w:r>
      <w:r w:rsidR="006357B5" w:rsidRPr="00DB7764">
        <w:t>28</w:t>
      </w:r>
      <w:r w:rsidR="00830CC8" w:rsidRPr="00DB7764">
        <w:t xml:space="preserve"> </w:t>
      </w:r>
      <w:r w:rsidR="00CD4B98" w:rsidRPr="00DB7764">
        <w:rPr>
          <w:cs/>
        </w:rPr>
        <w:t xml:space="preserve"> กันยายน</w:t>
      </w:r>
      <w:r w:rsidR="004810DC" w:rsidRPr="00DB7764">
        <w:rPr>
          <w:cs/>
        </w:rPr>
        <w:t xml:space="preserve"> 2563 </w:t>
      </w:r>
      <w:r w:rsidRPr="00DB7764">
        <w:rPr>
          <w:cs/>
        </w:rPr>
        <w:t xml:space="preserve"> โดยกำหนดการตรวจสอบระบุในภาคผนวก ก.</w:t>
      </w:r>
    </w:p>
    <w:p w14:paraId="4BC65DBB" w14:textId="2AE199B8" w:rsidR="00DB3833" w:rsidRPr="00DB7764" w:rsidRDefault="00952C3D" w:rsidP="004810DC">
      <w:pPr>
        <w:spacing w:before="240" w:after="0" w:line="276" w:lineRule="auto"/>
        <w:ind w:firstLine="720"/>
        <w:rPr>
          <w:b/>
          <w:bCs/>
        </w:rPr>
      </w:pPr>
      <w:bookmarkStart w:id="13" w:name="_Toc430263455"/>
      <w:r w:rsidRPr="00DB7764">
        <w:rPr>
          <w:b/>
          <w:bCs/>
        </w:rPr>
        <w:t xml:space="preserve">3.3 </w:t>
      </w:r>
      <w:r w:rsidR="00DB3833" w:rsidRPr="00DB7764">
        <w:rPr>
          <w:b/>
          <w:bCs/>
          <w:cs/>
        </w:rPr>
        <w:t>สถานที่ดำเนินการตรวจสอบ</w:t>
      </w:r>
      <w:bookmarkEnd w:id="13"/>
    </w:p>
    <w:p w14:paraId="572C0CEE" w14:textId="1E6EE696" w:rsidR="004810DC" w:rsidRPr="00DB7764" w:rsidRDefault="00991A5A" w:rsidP="004810DC">
      <w:pPr>
        <w:spacing w:before="0" w:line="276" w:lineRule="auto"/>
        <w:ind w:left="414" w:firstLine="720"/>
      </w:pPr>
      <w:bookmarkStart w:id="14" w:name="_Toc371079510"/>
      <w:bookmarkStart w:id="15" w:name="_Toc430263456"/>
      <w:r w:rsidRPr="00DB7764">
        <w:rPr>
          <w:cs/>
        </w:rPr>
        <w:t>ศูนย์คอมพิวเตอร์มหาววิทยาลัยเทคโนโลยีราชมงคลธัญบุรี</w:t>
      </w:r>
      <w:r w:rsidR="007860E6" w:rsidRPr="00DB7764">
        <w:rPr>
          <w:cs/>
        </w:rPr>
        <w:t xml:space="preserve"> </w:t>
      </w:r>
    </w:p>
    <w:p w14:paraId="6869B86E" w14:textId="4006926C" w:rsidR="00DB3833" w:rsidRPr="00DB7764" w:rsidRDefault="00952C3D" w:rsidP="004972D0">
      <w:pPr>
        <w:spacing w:before="240" w:after="240" w:line="276" w:lineRule="auto"/>
        <w:ind w:left="414" w:firstLine="295"/>
        <w:rPr>
          <w:b/>
          <w:bCs/>
        </w:rPr>
      </w:pPr>
      <w:r w:rsidRPr="00DB7764">
        <w:rPr>
          <w:b/>
          <w:bCs/>
        </w:rPr>
        <w:t xml:space="preserve">3.4 </w:t>
      </w:r>
      <w:r w:rsidR="00DB3833" w:rsidRPr="00DB7764">
        <w:rPr>
          <w:b/>
          <w:bCs/>
          <w:cs/>
        </w:rPr>
        <w:t>เกณฑ์การจำแนกสิ่งที่ตรวจพบ</w:t>
      </w:r>
      <w:bookmarkEnd w:id="14"/>
      <w:bookmarkEnd w:id="15"/>
    </w:p>
    <w:p w14:paraId="6368360B" w14:textId="0115FC88" w:rsidR="008E219D" w:rsidRPr="00DB7764" w:rsidRDefault="00DB3833" w:rsidP="003A3955">
      <w:pPr>
        <w:tabs>
          <w:tab w:val="left" w:pos="2520"/>
        </w:tabs>
        <w:spacing w:line="276" w:lineRule="auto"/>
        <w:ind w:firstLine="1134"/>
        <w:rPr>
          <w:spacing w:val="-6"/>
        </w:rPr>
      </w:pPr>
      <w:r w:rsidRPr="00DB7764">
        <w:rPr>
          <w:rFonts w:eastAsia="Tahoma"/>
          <w:b/>
          <w:bCs/>
          <w:u w:val="single"/>
          <w:cs/>
        </w:rPr>
        <w:t>ค</w:t>
      </w:r>
      <w:r w:rsidRPr="00DB7764">
        <w:rPr>
          <w:b/>
          <w:bCs/>
          <w:u w:val="single"/>
          <w:cs/>
        </w:rPr>
        <w:t>วามไม่สอดคล้องสำคัญ (</w:t>
      </w:r>
      <w:r w:rsidRPr="00DB7764">
        <w:rPr>
          <w:b/>
          <w:bCs/>
          <w:u w:val="single"/>
        </w:rPr>
        <w:t>Major Non-conformity)</w:t>
      </w:r>
      <w:r w:rsidRPr="00DB7764">
        <w:t xml:space="preserve"> </w:t>
      </w:r>
      <w:r w:rsidRPr="00DB7764">
        <w:rPr>
          <w:cs/>
        </w:rPr>
        <w:t xml:space="preserve">หมายถึง </w:t>
      </w:r>
      <w:r w:rsidR="008E219D" w:rsidRPr="00DB7764">
        <w:rPr>
          <w:cs/>
        </w:rPr>
        <w:t>กรณีที่ฝ่ายผู้รับผิดชอบ หน่วยงาน หรือ</w:t>
      </w:r>
      <w:r w:rsidR="008E219D" w:rsidRPr="00DB7764">
        <w:rPr>
          <w:spacing w:val="-6"/>
          <w:cs/>
        </w:rPr>
        <w:t xml:space="preserve">องค์กรยังไม่ได้จัดทำระบบหรือจัดทำระบบแต่ยังไม่สอดคล้องกับข้อกำหนดที่กำหนดไว้ หรือจัดทำระบบแล้วแต่ไม่ได้นำไปปฏิบัติ หรือกรณีที่มีการไม่ปฏิบัติที่ไม่สอดคล้องย่อย </w:t>
      </w:r>
      <w:r w:rsidR="008E219D" w:rsidRPr="00DB7764">
        <w:rPr>
          <w:spacing w:val="-6"/>
        </w:rPr>
        <w:t xml:space="preserve">(Minor Non-conformity) </w:t>
      </w:r>
      <w:r w:rsidR="008E219D" w:rsidRPr="00DB7764">
        <w:rPr>
          <w:spacing w:val="-6"/>
          <w:cs/>
        </w:rPr>
        <w:t>หลายๆ จุดรวมกันซึ่งเมื่อพิจารณาแล้วมีผลกระทบต่อระบบการจัดการโดยรวม</w:t>
      </w:r>
    </w:p>
    <w:p w14:paraId="5277755C" w14:textId="77730603" w:rsidR="008E219D" w:rsidRPr="00DB7764" w:rsidRDefault="00DB3833" w:rsidP="00DA449F">
      <w:pPr>
        <w:tabs>
          <w:tab w:val="left" w:pos="2520"/>
        </w:tabs>
        <w:spacing w:before="240" w:line="276" w:lineRule="auto"/>
        <w:ind w:firstLine="1134"/>
        <w:rPr>
          <w:spacing w:val="-6"/>
          <w:cs/>
        </w:rPr>
      </w:pPr>
      <w:r w:rsidRPr="00DB7764">
        <w:rPr>
          <w:b/>
          <w:bCs/>
          <w:spacing w:val="-6"/>
          <w:u w:val="single"/>
          <w:cs/>
        </w:rPr>
        <w:t>ความไม่สอดคล้องย่อย (</w:t>
      </w:r>
      <w:r w:rsidRPr="00DB7764">
        <w:rPr>
          <w:b/>
          <w:bCs/>
          <w:spacing w:val="-6"/>
          <w:u w:val="single"/>
        </w:rPr>
        <w:t>Minor Non-conformity)</w:t>
      </w:r>
      <w:r w:rsidRPr="00DB7764">
        <w:rPr>
          <w:spacing w:val="-6"/>
        </w:rPr>
        <w:t xml:space="preserve"> </w:t>
      </w:r>
      <w:r w:rsidRPr="00DB7764">
        <w:rPr>
          <w:spacing w:val="-6"/>
          <w:cs/>
        </w:rPr>
        <w:t xml:space="preserve">หมายถึง </w:t>
      </w:r>
      <w:r w:rsidR="008E219D" w:rsidRPr="00DB7764">
        <w:rPr>
          <w:spacing w:val="-6"/>
          <w:cs/>
        </w:rPr>
        <w:t>กรณีที่ฝ่ายผู้รับผิดชอบ หน่วยงาน หรือองค์กรได้จัดทำระบบแล้วแต่นำไปปฏิบัติไม่สม่ำเสมอ</w:t>
      </w:r>
    </w:p>
    <w:p w14:paraId="52A957D5" w14:textId="262F3023" w:rsidR="004C6AF3" w:rsidRPr="00DB7764" w:rsidRDefault="00DB3833" w:rsidP="00DA449F">
      <w:pPr>
        <w:tabs>
          <w:tab w:val="left" w:pos="2520"/>
        </w:tabs>
        <w:spacing w:before="240" w:line="276" w:lineRule="auto"/>
        <w:ind w:firstLine="1134"/>
        <w:rPr>
          <w:spacing w:val="-6"/>
        </w:rPr>
      </w:pPr>
      <w:r w:rsidRPr="00DB7764">
        <w:rPr>
          <w:b/>
          <w:bCs/>
          <w:spacing w:val="-6"/>
          <w:u w:val="single"/>
          <w:cs/>
        </w:rPr>
        <w:t>ข้อสังเกต (</w:t>
      </w:r>
      <w:r w:rsidRPr="00DB7764">
        <w:rPr>
          <w:b/>
          <w:bCs/>
          <w:spacing w:val="-6"/>
          <w:u w:val="single"/>
        </w:rPr>
        <w:t>Observation)</w:t>
      </w:r>
      <w:r w:rsidRPr="00DB7764">
        <w:rPr>
          <w:spacing w:val="-6"/>
        </w:rPr>
        <w:t xml:space="preserve"> </w:t>
      </w:r>
      <w:r w:rsidRPr="00DB7764">
        <w:rPr>
          <w:spacing w:val="-6"/>
          <w:cs/>
        </w:rPr>
        <w:t>หมายถึง สิ่งที่ไม่ถือเป็นข้อผิดพลาดแต่หากปล่อยทิ้งไว้หรือละเลยอาจนำไปสู่ข้อผิดพลาดได้</w:t>
      </w:r>
    </w:p>
    <w:p w14:paraId="7B567C43" w14:textId="3FEA1678" w:rsidR="00DF74D0" w:rsidRPr="00DB7764" w:rsidRDefault="00DF74D0" w:rsidP="00DA449F">
      <w:pPr>
        <w:tabs>
          <w:tab w:val="left" w:pos="2520"/>
        </w:tabs>
        <w:spacing w:before="240" w:line="276" w:lineRule="auto"/>
        <w:ind w:firstLine="1134"/>
        <w:rPr>
          <w:spacing w:val="-6"/>
        </w:rPr>
      </w:pPr>
    </w:p>
    <w:p w14:paraId="126CC473" w14:textId="1C5A6C4B" w:rsidR="00DF74D0" w:rsidRPr="00DB7764" w:rsidRDefault="00DF74D0" w:rsidP="00DA449F">
      <w:pPr>
        <w:tabs>
          <w:tab w:val="left" w:pos="2520"/>
        </w:tabs>
        <w:spacing w:before="240" w:line="276" w:lineRule="auto"/>
        <w:ind w:firstLine="1134"/>
        <w:rPr>
          <w:spacing w:val="-6"/>
        </w:rPr>
      </w:pPr>
    </w:p>
    <w:p w14:paraId="53F93364" w14:textId="52FE8542" w:rsidR="00DF74D0" w:rsidRPr="00DB7764" w:rsidRDefault="00DF74D0" w:rsidP="00DA449F">
      <w:pPr>
        <w:tabs>
          <w:tab w:val="left" w:pos="2520"/>
        </w:tabs>
        <w:spacing w:before="240" w:line="276" w:lineRule="auto"/>
        <w:ind w:firstLine="1134"/>
        <w:rPr>
          <w:spacing w:val="-6"/>
        </w:rPr>
      </w:pPr>
    </w:p>
    <w:p w14:paraId="094B2094" w14:textId="77777777" w:rsidR="00DF74D0" w:rsidRPr="00DB7764" w:rsidRDefault="00DF74D0" w:rsidP="00DA449F">
      <w:pPr>
        <w:tabs>
          <w:tab w:val="left" w:pos="2520"/>
        </w:tabs>
        <w:spacing w:before="240" w:line="276" w:lineRule="auto"/>
        <w:ind w:firstLine="1134"/>
        <w:rPr>
          <w:spacing w:val="-6"/>
        </w:rPr>
      </w:pPr>
    </w:p>
    <w:p w14:paraId="62320317" w14:textId="77777777" w:rsidR="004C6AF3" w:rsidRPr="00DB7764" w:rsidRDefault="004C6AF3" w:rsidP="00DA449F">
      <w:pPr>
        <w:pStyle w:val="Heading1"/>
        <w:spacing w:before="240"/>
      </w:pPr>
      <w:bookmarkStart w:id="16" w:name="_Toc430263457"/>
      <w:bookmarkStart w:id="17" w:name="_Toc47272877"/>
      <w:r w:rsidRPr="00DB7764">
        <w:rPr>
          <w:cs/>
        </w:rPr>
        <w:t>สรุปผลการตรวจประเมิน</w:t>
      </w:r>
      <w:bookmarkEnd w:id="16"/>
      <w:bookmarkEnd w:id="17"/>
    </w:p>
    <w:p w14:paraId="459B750C" w14:textId="0E26BBF2" w:rsidR="004C6AF3" w:rsidRPr="00DB7764" w:rsidRDefault="004C6AF3" w:rsidP="003A3955">
      <w:pPr>
        <w:spacing w:after="0" w:line="276" w:lineRule="auto"/>
        <w:ind w:firstLine="720"/>
        <w:jc w:val="both"/>
        <w:rPr>
          <w:cs/>
        </w:rPr>
      </w:pPr>
      <w:r w:rsidRPr="00DB7764">
        <w:rPr>
          <w:rFonts w:eastAsia="Tahoma"/>
          <w:cs/>
        </w:rPr>
        <w:t>จ</w:t>
      </w:r>
      <w:r w:rsidRPr="00DB7764">
        <w:rPr>
          <w:cs/>
        </w:rPr>
        <w:t>ากการตรวจประเมิน คณะผู้ตรวจสอบพบสิ่งที่ต้องปรับปรุงแก้ไข โดยมีรายละเอียดดังนี้</w:t>
      </w:r>
    </w:p>
    <w:p w14:paraId="551B6E72" w14:textId="77777777" w:rsidR="004C6AF3" w:rsidRPr="00DB7764" w:rsidRDefault="004C6AF3" w:rsidP="003A3955">
      <w:pPr>
        <w:spacing w:line="276" w:lineRule="auto"/>
        <w:jc w:val="center"/>
        <w:rPr>
          <w:cs/>
        </w:rPr>
      </w:pPr>
      <w:r w:rsidRPr="00DB7764">
        <w:rPr>
          <w:cs/>
        </w:rPr>
        <w:t xml:space="preserve">ตารางที่ </w:t>
      </w:r>
      <w:r w:rsidRPr="00DB7764">
        <w:t>1</w:t>
      </w:r>
      <w:r w:rsidRPr="00DB7764">
        <w:rPr>
          <w:cs/>
        </w:rPr>
        <w:t xml:space="preserve"> สรุปจำนวนของสิ่งที่ต้องปรับปรุงแก้ไข เมื่อแบ่งตามประเภท ดังนี้</w:t>
      </w:r>
    </w:p>
    <w:tbl>
      <w:tblPr>
        <w:tblStyle w:val="TableGrid"/>
        <w:tblW w:w="3617" w:type="pct"/>
        <w:jc w:val="center"/>
        <w:tblLayout w:type="fixed"/>
        <w:tblLook w:val="04A0" w:firstRow="1" w:lastRow="0" w:firstColumn="1" w:lastColumn="0" w:noHBand="0" w:noVBand="1"/>
      </w:tblPr>
      <w:tblGrid>
        <w:gridCol w:w="5337"/>
        <w:gridCol w:w="1427"/>
      </w:tblGrid>
      <w:tr w:rsidR="004C6AF3" w:rsidRPr="00DB7764" w14:paraId="14403ABC" w14:textId="77777777" w:rsidTr="008E2D80">
        <w:trPr>
          <w:jc w:val="center"/>
        </w:trPr>
        <w:tc>
          <w:tcPr>
            <w:tcW w:w="3945" w:type="pct"/>
            <w:shd w:val="clear" w:color="auto" w:fill="0070C0"/>
          </w:tcPr>
          <w:p w14:paraId="1868F524" w14:textId="77777777" w:rsidR="004C6AF3" w:rsidRPr="00DB7764" w:rsidRDefault="004C6AF3" w:rsidP="003A3955">
            <w:pPr>
              <w:spacing w:before="0" w:after="0" w:line="276" w:lineRule="auto"/>
              <w:jc w:val="center"/>
              <w:rPr>
                <w:b/>
                <w:bCs/>
                <w:color w:val="FFFFFF" w:themeColor="background1"/>
                <w:cs/>
              </w:rPr>
            </w:pPr>
            <w:r w:rsidRPr="00DB7764">
              <w:rPr>
                <w:b/>
                <w:bCs/>
                <w:color w:val="FFFFFF" w:themeColor="background1"/>
                <w:cs/>
              </w:rPr>
              <w:t>ประเภทของสิ่งที่ตรวจพบ</w:t>
            </w:r>
          </w:p>
        </w:tc>
        <w:tc>
          <w:tcPr>
            <w:tcW w:w="1055" w:type="pct"/>
            <w:shd w:val="clear" w:color="auto" w:fill="0070C0"/>
          </w:tcPr>
          <w:p w14:paraId="0D9124DF" w14:textId="77777777" w:rsidR="004C6AF3" w:rsidRPr="00DB7764" w:rsidRDefault="004C6AF3" w:rsidP="003A3955">
            <w:pPr>
              <w:spacing w:before="0" w:after="0" w:line="276" w:lineRule="auto"/>
              <w:jc w:val="center"/>
              <w:rPr>
                <w:b/>
                <w:bCs/>
                <w:color w:val="FFFFFF" w:themeColor="background1"/>
              </w:rPr>
            </w:pPr>
            <w:r w:rsidRPr="00DB7764">
              <w:rPr>
                <w:b/>
                <w:bCs/>
                <w:color w:val="FFFFFF" w:themeColor="background1"/>
                <w:cs/>
              </w:rPr>
              <w:t>จำนวน</w:t>
            </w:r>
          </w:p>
        </w:tc>
      </w:tr>
      <w:tr w:rsidR="004C6AF3" w:rsidRPr="00DB7764" w14:paraId="46B1566C" w14:textId="77777777" w:rsidTr="00952C3D">
        <w:trPr>
          <w:jc w:val="center"/>
        </w:trPr>
        <w:tc>
          <w:tcPr>
            <w:tcW w:w="3945" w:type="pct"/>
          </w:tcPr>
          <w:p w14:paraId="7F19E8DA" w14:textId="77777777" w:rsidR="004C6AF3" w:rsidRPr="00DB7764" w:rsidRDefault="004C6AF3" w:rsidP="003A3955">
            <w:pPr>
              <w:spacing w:before="0" w:after="0" w:line="276" w:lineRule="auto"/>
            </w:pPr>
            <w:r w:rsidRPr="00DB7764">
              <w:rPr>
                <w:cs/>
              </w:rPr>
              <w:t xml:space="preserve">ความไม่สอดคล้องสำคัญ </w:t>
            </w:r>
            <w:r w:rsidRPr="00DB7764">
              <w:t xml:space="preserve">(Major Non-conformity) </w:t>
            </w:r>
          </w:p>
        </w:tc>
        <w:tc>
          <w:tcPr>
            <w:tcW w:w="1055" w:type="pct"/>
          </w:tcPr>
          <w:p w14:paraId="2006F9FE" w14:textId="056C3F16" w:rsidR="004C6AF3" w:rsidRPr="00DB7764" w:rsidRDefault="006F7512" w:rsidP="003A3955">
            <w:pPr>
              <w:spacing w:before="0" w:after="0" w:line="276" w:lineRule="auto"/>
              <w:jc w:val="center"/>
            </w:pPr>
            <w:r w:rsidRPr="00DB7764">
              <w:t>0</w:t>
            </w:r>
            <w:r w:rsidR="00DA449F" w:rsidRPr="00DB7764">
              <w:t xml:space="preserve"> </w:t>
            </w:r>
            <w:r w:rsidR="004C6AF3" w:rsidRPr="00DB7764">
              <w:rPr>
                <w:cs/>
              </w:rPr>
              <w:t>รายการ</w:t>
            </w:r>
          </w:p>
        </w:tc>
      </w:tr>
      <w:tr w:rsidR="004C6AF3" w:rsidRPr="00DB7764" w14:paraId="0C4567A6" w14:textId="77777777" w:rsidTr="00952C3D">
        <w:trPr>
          <w:jc w:val="center"/>
        </w:trPr>
        <w:tc>
          <w:tcPr>
            <w:tcW w:w="3945" w:type="pct"/>
          </w:tcPr>
          <w:p w14:paraId="1C4D3C36" w14:textId="77777777" w:rsidR="004C6AF3" w:rsidRPr="00DB7764" w:rsidRDefault="004C6AF3" w:rsidP="003A3955">
            <w:pPr>
              <w:spacing w:before="0" w:after="0" w:line="276" w:lineRule="auto"/>
              <w:rPr>
                <w:cs/>
              </w:rPr>
            </w:pPr>
            <w:r w:rsidRPr="00DB7764">
              <w:rPr>
                <w:cs/>
              </w:rPr>
              <w:t>ความไม่สอดคล้องย่อย (</w:t>
            </w:r>
            <w:r w:rsidRPr="00DB7764">
              <w:t>Minor Non-conformity)</w:t>
            </w:r>
          </w:p>
        </w:tc>
        <w:tc>
          <w:tcPr>
            <w:tcW w:w="1055" w:type="pct"/>
          </w:tcPr>
          <w:p w14:paraId="5A0BA853" w14:textId="2FCD4D50" w:rsidR="004C6AF3" w:rsidRPr="00DB7764" w:rsidRDefault="006F7512" w:rsidP="003A3955">
            <w:pPr>
              <w:spacing w:before="0" w:after="0" w:line="276" w:lineRule="auto"/>
              <w:jc w:val="center"/>
            </w:pPr>
            <w:r w:rsidRPr="00DB7764">
              <w:t>3</w:t>
            </w:r>
            <w:r w:rsidR="004C6AF3" w:rsidRPr="00DB7764">
              <w:t xml:space="preserve"> </w:t>
            </w:r>
            <w:r w:rsidR="004C6AF3" w:rsidRPr="00DB7764">
              <w:rPr>
                <w:cs/>
              </w:rPr>
              <w:t>รายการ</w:t>
            </w:r>
          </w:p>
        </w:tc>
      </w:tr>
      <w:tr w:rsidR="004C6AF3" w:rsidRPr="00DB7764" w14:paraId="7116D028" w14:textId="77777777" w:rsidTr="00952C3D">
        <w:trPr>
          <w:jc w:val="center"/>
        </w:trPr>
        <w:tc>
          <w:tcPr>
            <w:tcW w:w="3945" w:type="pct"/>
          </w:tcPr>
          <w:p w14:paraId="5DA60992" w14:textId="77777777" w:rsidR="004C6AF3" w:rsidRPr="00DB7764" w:rsidRDefault="004C6AF3" w:rsidP="003A3955">
            <w:pPr>
              <w:spacing w:before="0" w:after="0" w:line="276" w:lineRule="auto"/>
              <w:rPr>
                <w:cs/>
              </w:rPr>
            </w:pPr>
            <w:r w:rsidRPr="00DB7764">
              <w:rPr>
                <w:cs/>
              </w:rPr>
              <w:t>ข้อสังเกต (</w:t>
            </w:r>
            <w:r w:rsidRPr="00DB7764">
              <w:t>Observation</w:t>
            </w:r>
            <w:r w:rsidRPr="00DB7764">
              <w:rPr>
                <w:cs/>
              </w:rPr>
              <w:t>)</w:t>
            </w:r>
          </w:p>
        </w:tc>
        <w:tc>
          <w:tcPr>
            <w:tcW w:w="1055" w:type="pct"/>
          </w:tcPr>
          <w:p w14:paraId="45C9FDB5" w14:textId="2C5D6C9F" w:rsidR="004C6AF3" w:rsidRPr="00DB7764" w:rsidRDefault="006F7512" w:rsidP="003A3955">
            <w:pPr>
              <w:spacing w:before="0" w:after="0" w:line="276" w:lineRule="auto"/>
              <w:jc w:val="center"/>
              <w:rPr>
                <w:cs/>
              </w:rPr>
            </w:pPr>
            <w:r w:rsidRPr="00DB7764">
              <w:t>5</w:t>
            </w:r>
            <w:r w:rsidR="004C6AF3" w:rsidRPr="00DB7764">
              <w:rPr>
                <w:cs/>
              </w:rPr>
              <w:t xml:space="preserve"> รายการ</w:t>
            </w:r>
          </w:p>
        </w:tc>
      </w:tr>
      <w:tr w:rsidR="004C6AF3" w:rsidRPr="00DB7764" w14:paraId="249956B1" w14:textId="77777777" w:rsidTr="00270BBF">
        <w:trPr>
          <w:jc w:val="center"/>
        </w:trPr>
        <w:tc>
          <w:tcPr>
            <w:tcW w:w="3945" w:type="pct"/>
            <w:shd w:val="clear" w:color="auto" w:fill="auto"/>
          </w:tcPr>
          <w:p w14:paraId="133C92B5" w14:textId="77777777" w:rsidR="004C6AF3" w:rsidRPr="00DB7764" w:rsidRDefault="004C6AF3" w:rsidP="003A3955">
            <w:pPr>
              <w:spacing w:before="0" w:after="0" w:line="276" w:lineRule="auto"/>
              <w:jc w:val="left"/>
              <w:rPr>
                <w:b/>
                <w:bCs/>
                <w:cs/>
              </w:rPr>
            </w:pPr>
            <w:r w:rsidRPr="00DB7764">
              <w:rPr>
                <w:b/>
                <w:bCs/>
                <w:cs/>
              </w:rPr>
              <w:t>รวมทั้งสิ้น</w:t>
            </w:r>
          </w:p>
        </w:tc>
        <w:tc>
          <w:tcPr>
            <w:tcW w:w="1055" w:type="pct"/>
            <w:shd w:val="clear" w:color="auto" w:fill="auto"/>
          </w:tcPr>
          <w:p w14:paraId="15D4ED1E" w14:textId="4AAAD115" w:rsidR="004C6AF3" w:rsidRPr="00DB7764" w:rsidRDefault="006F7512" w:rsidP="003A3955">
            <w:pPr>
              <w:spacing w:before="0" w:after="0" w:line="276" w:lineRule="auto"/>
              <w:jc w:val="center"/>
            </w:pPr>
            <w:r w:rsidRPr="00DB7764">
              <w:t>8</w:t>
            </w:r>
            <w:r w:rsidR="004C6AF3" w:rsidRPr="00DB7764">
              <w:rPr>
                <w:b/>
                <w:bCs/>
              </w:rPr>
              <w:t xml:space="preserve"> </w:t>
            </w:r>
            <w:r w:rsidR="004C6AF3" w:rsidRPr="00DB7764">
              <w:rPr>
                <w:b/>
                <w:bCs/>
                <w:cs/>
              </w:rPr>
              <w:t>รายการ</w:t>
            </w:r>
          </w:p>
        </w:tc>
      </w:tr>
    </w:tbl>
    <w:p w14:paraId="18F44979" w14:textId="77777777" w:rsidR="00DF339E" w:rsidRPr="00DB7764" w:rsidRDefault="00DF339E" w:rsidP="00FF73BD">
      <w:pPr>
        <w:pStyle w:val="ListParagraph"/>
        <w:numPr>
          <w:ilvl w:val="1"/>
          <w:numId w:val="13"/>
        </w:numPr>
        <w:spacing w:before="240" w:line="276" w:lineRule="auto"/>
        <w:ind w:left="1418" w:hanging="567"/>
        <w:contextualSpacing w:val="0"/>
        <w:rPr>
          <w:b/>
          <w:bCs/>
          <w:szCs w:val="32"/>
        </w:rPr>
      </w:pPr>
      <w:bookmarkStart w:id="18" w:name="_Toc371079514"/>
      <w:r w:rsidRPr="00DB7764">
        <w:rPr>
          <w:b/>
          <w:bCs/>
          <w:szCs w:val="32"/>
          <w:cs/>
        </w:rPr>
        <w:t>รายละเอียดความไม่สอดคล้องสำคัญ (</w:t>
      </w:r>
      <w:r w:rsidRPr="00DB7764">
        <w:rPr>
          <w:b/>
          <w:bCs/>
          <w:szCs w:val="32"/>
        </w:rPr>
        <w:t>Minor Non-conformity)</w:t>
      </w:r>
    </w:p>
    <w:p w14:paraId="799C96A9" w14:textId="77777777" w:rsidR="00D0193D" w:rsidRPr="00DB7764" w:rsidRDefault="00D0193D" w:rsidP="00FF73BD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hanging="1593"/>
        <w:jc w:val="left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สิ่งที่ตรวจพบ</w:t>
      </w:r>
    </w:p>
    <w:p w14:paraId="3B165AD8" w14:textId="49C18B98" w:rsidR="00DF11D2" w:rsidRPr="00DB7764" w:rsidRDefault="00B32507" w:rsidP="0071356A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1980"/>
        <w:rPr>
          <w:rFonts w:eastAsiaTheme="minorHAnsi"/>
          <w:szCs w:val="32"/>
          <w:lang w:bidi="ar-SA"/>
        </w:rPr>
      </w:pPr>
      <w:r w:rsidRPr="00DB7764">
        <w:rPr>
          <w:szCs w:val="32"/>
          <w:cs/>
        </w:rPr>
        <w:t>การจัดเก็บข้อมูลทรัพย์สินไม่ครบถ้วน</w:t>
      </w:r>
      <w:r w:rsidRPr="00DB7764">
        <w:rPr>
          <w:szCs w:val="32"/>
        </w:rPr>
        <w:t xml:space="preserve"> </w:t>
      </w:r>
      <w:r w:rsidRPr="00DB7764">
        <w:rPr>
          <w:szCs w:val="32"/>
          <w:cs/>
        </w:rPr>
        <w:t>ไม่มีการระบุกลุ่มทรัพย์สิน</w:t>
      </w:r>
      <w:r w:rsidR="00A22145" w:rsidRPr="00DB7764">
        <w:rPr>
          <w:szCs w:val="32"/>
          <w:cs/>
        </w:rPr>
        <w:t xml:space="preserve"> </w:t>
      </w:r>
      <w:r w:rsidR="00F24621" w:rsidRPr="00DB7764">
        <w:rPr>
          <w:szCs w:val="32"/>
          <w:cs/>
        </w:rPr>
        <w:t>ข้อมูลสารสนเทศ</w:t>
      </w:r>
      <w:r w:rsidR="00A22145" w:rsidRPr="00DB7764">
        <w:rPr>
          <w:szCs w:val="32"/>
          <w:cs/>
        </w:rPr>
        <w:t>ไม่ได้มีการระบุชั้นความลับ</w:t>
      </w:r>
      <w:r w:rsidR="00F24621" w:rsidRPr="00DB7764">
        <w:rPr>
          <w:szCs w:val="32"/>
          <w:cs/>
        </w:rPr>
        <w:t>และยังไม่มีการระบุความสำคัญของทรัพ</w:t>
      </w:r>
      <w:r w:rsidR="006E19DB" w:rsidRPr="00DB7764">
        <w:rPr>
          <w:szCs w:val="32"/>
          <w:cs/>
        </w:rPr>
        <w:t>ย์</w:t>
      </w:r>
      <w:r w:rsidR="00F24621" w:rsidRPr="00DB7764">
        <w:rPr>
          <w:szCs w:val="32"/>
          <w:cs/>
        </w:rPr>
        <w:t>สิน</w:t>
      </w:r>
    </w:p>
    <w:p w14:paraId="77287F9A" w14:textId="0FAB2A8B" w:rsidR="00D0193D" w:rsidRPr="00DB7764" w:rsidRDefault="00D0193D" w:rsidP="00FF73BD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line="276" w:lineRule="auto"/>
        <w:ind w:hanging="1593"/>
        <w:contextualSpacing w:val="0"/>
        <w:jc w:val="left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ข้อกำหนดที่เกี่ยวข้อง</w:t>
      </w:r>
    </w:p>
    <w:p w14:paraId="7819670B" w14:textId="67D39444" w:rsidR="00F34827" w:rsidRPr="00DB7764" w:rsidRDefault="00F34827" w:rsidP="00F34827">
      <w:pPr>
        <w:widowControl w:val="0"/>
        <w:autoSpaceDE w:val="0"/>
        <w:autoSpaceDN w:val="0"/>
        <w:adjustRightInd w:val="0"/>
        <w:spacing w:before="0" w:line="276" w:lineRule="auto"/>
        <w:ind w:left="3397" w:hanging="1412"/>
        <w:jc w:val="left"/>
      </w:pPr>
      <w:r w:rsidRPr="00DB7764">
        <w:t xml:space="preserve">Cl. </w:t>
      </w:r>
      <w:r w:rsidR="00C4332C" w:rsidRPr="00DB7764">
        <w:t>6.1</w:t>
      </w:r>
      <w:r w:rsidRPr="00DB7764">
        <w:t>.</w:t>
      </w:r>
      <w:r w:rsidR="00695917" w:rsidRPr="00DB7764">
        <w:t>2</w:t>
      </w:r>
      <w:r w:rsidR="00C4332C" w:rsidRPr="00DB7764">
        <w:t xml:space="preserve"> </w:t>
      </w:r>
      <w:r w:rsidR="00695917" w:rsidRPr="00DB7764">
        <w:t>Information Security Risk Assessment</w:t>
      </w:r>
    </w:p>
    <w:p w14:paraId="01A45EEB" w14:textId="6EE49292" w:rsidR="00D0193D" w:rsidRPr="00DB7764" w:rsidRDefault="00D0193D" w:rsidP="00FF73BD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line="276" w:lineRule="auto"/>
        <w:ind w:hanging="1593"/>
        <w:contextualSpacing w:val="0"/>
        <w:jc w:val="left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ข้อเสนอแนะ</w:t>
      </w:r>
    </w:p>
    <w:p w14:paraId="51D7E266" w14:textId="09E25454" w:rsidR="00640CB0" w:rsidRPr="00DB7764" w:rsidRDefault="00C4332C" w:rsidP="0071356A">
      <w:pPr>
        <w:pStyle w:val="ListParagraph"/>
        <w:widowControl w:val="0"/>
        <w:numPr>
          <w:ilvl w:val="2"/>
          <w:numId w:val="13"/>
        </w:numPr>
        <w:autoSpaceDE w:val="0"/>
        <w:autoSpaceDN w:val="0"/>
        <w:adjustRightInd w:val="0"/>
        <w:spacing w:line="276" w:lineRule="auto"/>
        <w:ind w:left="2070" w:hanging="450"/>
        <w:jc w:val="left"/>
        <w:rPr>
          <w:szCs w:val="32"/>
        </w:rPr>
      </w:pPr>
      <w:r w:rsidRPr="00DB7764">
        <w:rPr>
          <w:szCs w:val="32"/>
          <w:cs/>
        </w:rPr>
        <w:t xml:space="preserve">จัดเก็บข้อมูลทรัพย์สิน </w:t>
      </w:r>
      <w:r w:rsidR="00807AA6" w:rsidRPr="00DB7764">
        <w:rPr>
          <w:szCs w:val="32"/>
          <w:cs/>
        </w:rPr>
        <w:t>และระบุกลุ่มให้ครบถ้วนพร้อมทั้งระบุความสำคัญของท</w:t>
      </w:r>
      <w:r w:rsidR="00660153" w:rsidRPr="00DB7764">
        <w:rPr>
          <w:szCs w:val="32"/>
          <w:cs/>
        </w:rPr>
        <w:t>รั</w:t>
      </w:r>
      <w:r w:rsidR="00807AA6" w:rsidRPr="00DB7764">
        <w:rPr>
          <w:szCs w:val="32"/>
          <w:cs/>
        </w:rPr>
        <w:t>พย์สินดัง</w:t>
      </w:r>
      <w:r w:rsidR="00980DFC" w:rsidRPr="00DB7764">
        <w:rPr>
          <w:szCs w:val="32"/>
          <w:cs/>
        </w:rPr>
        <w:t>ก</w:t>
      </w:r>
      <w:r w:rsidR="00807AA6" w:rsidRPr="00DB7764">
        <w:rPr>
          <w:szCs w:val="32"/>
          <w:cs/>
        </w:rPr>
        <w:t>ล่าว</w:t>
      </w:r>
    </w:p>
    <w:p w14:paraId="49AEEC20" w14:textId="79E9B9B2" w:rsidR="00B10BF7" w:rsidRPr="00DB7764" w:rsidRDefault="00807AA6" w:rsidP="0071356A">
      <w:pPr>
        <w:pStyle w:val="ListParagraph"/>
        <w:widowControl w:val="0"/>
        <w:numPr>
          <w:ilvl w:val="2"/>
          <w:numId w:val="13"/>
        </w:numPr>
        <w:autoSpaceDE w:val="0"/>
        <w:autoSpaceDN w:val="0"/>
        <w:adjustRightInd w:val="0"/>
        <w:spacing w:line="276" w:lineRule="auto"/>
        <w:ind w:left="2070" w:hanging="450"/>
        <w:jc w:val="left"/>
        <w:rPr>
          <w:szCs w:val="32"/>
        </w:rPr>
      </w:pPr>
      <w:r w:rsidRPr="00DB7764">
        <w:rPr>
          <w:szCs w:val="32"/>
          <w:cs/>
        </w:rPr>
        <w:t>ระบุชั้นความลับของข้อมูลสารสนเทศ</w:t>
      </w:r>
      <w:r w:rsidR="00E664BA" w:rsidRPr="00DB7764">
        <w:rPr>
          <w:szCs w:val="32"/>
          <w:cs/>
        </w:rPr>
        <w:t>ให้ครบถ้วน</w:t>
      </w:r>
      <w:r w:rsidR="007321CA" w:rsidRPr="00DB7764">
        <w:rPr>
          <w:szCs w:val="32"/>
          <w:cs/>
        </w:rPr>
        <w:br/>
      </w:r>
      <w:r w:rsidR="007321CA" w:rsidRPr="00DB7764">
        <w:rPr>
          <w:szCs w:val="32"/>
          <w:cs/>
        </w:rPr>
        <w:br/>
      </w:r>
    </w:p>
    <w:p w14:paraId="74372199" w14:textId="4825FCBE" w:rsidR="00A54D68" w:rsidRPr="00DB7764" w:rsidRDefault="00A54D68" w:rsidP="00A54D68">
      <w:pPr>
        <w:pStyle w:val="ListParagraph"/>
        <w:numPr>
          <w:ilvl w:val="1"/>
          <w:numId w:val="13"/>
        </w:numPr>
        <w:spacing w:before="240" w:line="276" w:lineRule="auto"/>
        <w:ind w:left="1418" w:hanging="567"/>
        <w:contextualSpacing w:val="0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รายละเอียดความไม่สอดคล้องสำคัญ (</w:t>
      </w:r>
      <w:r w:rsidRPr="00DB7764">
        <w:rPr>
          <w:b/>
          <w:bCs/>
          <w:szCs w:val="32"/>
        </w:rPr>
        <w:t>Minor Non-conformity)</w:t>
      </w:r>
    </w:p>
    <w:p w14:paraId="62A1DC7C" w14:textId="77777777" w:rsidR="006760DC" w:rsidRPr="00DB7764" w:rsidRDefault="006760DC" w:rsidP="00734334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1980" w:hanging="90"/>
        <w:jc w:val="left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สิ่งที่ตรวจพบ</w:t>
      </w:r>
    </w:p>
    <w:p w14:paraId="4BC9B39C" w14:textId="118C72C6" w:rsidR="00C54EC7" w:rsidRPr="00DB7764" w:rsidRDefault="00A54D68" w:rsidP="004D2FF6">
      <w:pPr>
        <w:pStyle w:val="ListParagraph"/>
        <w:widowControl w:val="0"/>
        <w:numPr>
          <w:ilvl w:val="2"/>
          <w:numId w:val="17"/>
        </w:numPr>
        <w:autoSpaceDE w:val="0"/>
        <w:autoSpaceDN w:val="0"/>
        <w:adjustRightInd w:val="0"/>
        <w:spacing w:line="276" w:lineRule="auto"/>
        <w:ind w:left="2070" w:hanging="450"/>
        <w:rPr>
          <w:szCs w:val="32"/>
        </w:rPr>
      </w:pPr>
      <w:r w:rsidRPr="00DB7764">
        <w:rPr>
          <w:szCs w:val="32"/>
          <w:cs/>
        </w:rPr>
        <w:t>ยังขาด</w:t>
      </w:r>
      <w:r w:rsidR="007321CA" w:rsidRPr="00DB7764">
        <w:rPr>
          <w:szCs w:val="32"/>
          <w:cs/>
        </w:rPr>
        <w:t>ข้อมูล</w:t>
      </w:r>
      <w:r w:rsidRPr="00DB7764">
        <w:rPr>
          <w:szCs w:val="32"/>
          <w:cs/>
        </w:rPr>
        <w:t>ในส่วนของการประเมินความเสี่ยง เรื่อง</w:t>
      </w:r>
      <w:r w:rsidRPr="00DB7764">
        <w:rPr>
          <w:szCs w:val="32"/>
        </w:rPr>
        <w:t xml:space="preserve"> </w:t>
      </w:r>
      <w:r w:rsidRPr="00DB7764">
        <w:rPr>
          <w:szCs w:val="32"/>
          <w:cs/>
        </w:rPr>
        <w:t>ไฟล์วอล</w:t>
      </w:r>
      <w:r w:rsidRPr="00DB7764">
        <w:rPr>
          <w:szCs w:val="32"/>
        </w:rPr>
        <w:t xml:space="preserve">, </w:t>
      </w:r>
      <w:r w:rsidRPr="00DB7764">
        <w:rPr>
          <w:szCs w:val="32"/>
          <w:cs/>
        </w:rPr>
        <w:t xml:space="preserve">เจ้าหน้าที่ที่ดูแลห้อง </w:t>
      </w:r>
      <w:r w:rsidRPr="00DB7764">
        <w:rPr>
          <w:szCs w:val="32"/>
        </w:rPr>
        <w:t>Data Center</w:t>
      </w:r>
      <w:r w:rsidR="004D2FF6" w:rsidRPr="00DB7764">
        <w:rPr>
          <w:szCs w:val="32"/>
        </w:rPr>
        <w:t xml:space="preserve">, </w:t>
      </w:r>
      <w:r w:rsidRPr="00DB7764">
        <w:rPr>
          <w:szCs w:val="32"/>
          <w:cs/>
        </w:rPr>
        <w:t>ผู้ให้บริการภายนอก</w:t>
      </w:r>
      <w:r w:rsidR="004D2FF6" w:rsidRPr="00DB7764">
        <w:rPr>
          <w:szCs w:val="32"/>
        </w:rPr>
        <w:t xml:space="preserve">, </w:t>
      </w:r>
      <w:r w:rsidRPr="00DB7764">
        <w:rPr>
          <w:szCs w:val="32"/>
          <w:cs/>
        </w:rPr>
        <w:t xml:space="preserve">ศูนย์คอมพิวเตอร์หลัก </w:t>
      </w:r>
      <w:r w:rsidRPr="00DB7764">
        <w:rPr>
          <w:szCs w:val="32"/>
        </w:rPr>
        <w:t>D</w:t>
      </w:r>
      <w:r w:rsidR="004D2FF6" w:rsidRPr="00DB7764">
        <w:rPr>
          <w:szCs w:val="32"/>
        </w:rPr>
        <w:t>ata Center</w:t>
      </w:r>
    </w:p>
    <w:p w14:paraId="515384D3" w14:textId="00CC6951" w:rsidR="007321CA" w:rsidRPr="00DB7764" w:rsidRDefault="007321CA" w:rsidP="007321CA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before="240" w:line="276" w:lineRule="auto"/>
        <w:ind w:left="1980" w:hanging="90"/>
        <w:contextualSpacing w:val="0"/>
        <w:jc w:val="left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ข้อกำหนดที่เกี่ยวข้อง</w:t>
      </w:r>
    </w:p>
    <w:p w14:paraId="07FD2404" w14:textId="192C6ACC" w:rsidR="007321CA" w:rsidRPr="00DB7764" w:rsidRDefault="007321CA" w:rsidP="00783195">
      <w:pPr>
        <w:ind w:left="2070"/>
      </w:pPr>
      <w:r w:rsidRPr="00DB7764">
        <w:t>Cl. 6.1.2 Information Security Risk Assessment</w:t>
      </w:r>
    </w:p>
    <w:p w14:paraId="54AB20B5" w14:textId="77777777" w:rsidR="00DD68B1" w:rsidRPr="00DB7764" w:rsidRDefault="00DD68B1" w:rsidP="00DD68B1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before="240" w:line="276" w:lineRule="auto"/>
        <w:ind w:left="1980" w:hanging="90"/>
        <w:contextualSpacing w:val="0"/>
        <w:jc w:val="left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ข้อเสนอแนะ</w:t>
      </w:r>
    </w:p>
    <w:p w14:paraId="4C07665A" w14:textId="6D921581" w:rsidR="006760DC" w:rsidRPr="00DB7764" w:rsidRDefault="00DD68B1" w:rsidP="00DD68B1">
      <w:pPr>
        <w:pStyle w:val="ListParagraph"/>
        <w:numPr>
          <w:ilvl w:val="2"/>
          <w:numId w:val="17"/>
        </w:numPr>
        <w:ind w:left="2070"/>
        <w:rPr>
          <w:szCs w:val="32"/>
        </w:rPr>
      </w:pPr>
      <w:r w:rsidRPr="00DB7764">
        <w:rPr>
          <w:szCs w:val="32"/>
          <w:cs/>
        </w:rPr>
        <w:t>รวบรวมข้อมูลและจัดทำเอกสารประเมินความเสี่ยงให้มีความเรียบร้อยและถูกต้อง</w:t>
      </w:r>
    </w:p>
    <w:p w14:paraId="47760AF5" w14:textId="77777777" w:rsidR="0016243E" w:rsidRPr="00DB7764" w:rsidRDefault="0016243E" w:rsidP="0016243E">
      <w:pPr>
        <w:pStyle w:val="ListParagraph"/>
        <w:numPr>
          <w:ilvl w:val="1"/>
          <w:numId w:val="13"/>
        </w:numPr>
        <w:spacing w:before="240" w:line="276" w:lineRule="auto"/>
        <w:ind w:left="1418" w:hanging="567"/>
        <w:contextualSpacing w:val="0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รายละเอียดความไม่สอดคล้องสำคัญ (</w:t>
      </w:r>
      <w:r w:rsidRPr="00DB7764">
        <w:rPr>
          <w:b/>
          <w:bCs/>
          <w:szCs w:val="32"/>
        </w:rPr>
        <w:t>Minor Non-conformity)</w:t>
      </w:r>
    </w:p>
    <w:p w14:paraId="168F26DB" w14:textId="77777777" w:rsidR="0016243E" w:rsidRPr="00DB7764" w:rsidRDefault="0016243E" w:rsidP="00C5134A">
      <w:pPr>
        <w:pStyle w:val="ListParagraph"/>
        <w:numPr>
          <w:ilvl w:val="0"/>
          <w:numId w:val="22"/>
        </w:numPr>
        <w:ind w:left="1980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สิ่งที่ตรวจพบ</w:t>
      </w:r>
    </w:p>
    <w:p w14:paraId="0CD26ED6" w14:textId="40F0312F" w:rsidR="0016243E" w:rsidRPr="00DB7764" w:rsidRDefault="001465D2" w:rsidP="0016243E">
      <w:pPr>
        <w:pStyle w:val="ListParagraph"/>
        <w:widowControl w:val="0"/>
        <w:numPr>
          <w:ilvl w:val="2"/>
          <w:numId w:val="19"/>
        </w:numPr>
        <w:autoSpaceDE w:val="0"/>
        <w:autoSpaceDN w:val="0"/>
        <w:adjustRightInd w:val="0"/>
        <w:spacing w:line="276" w:lineRule="auto"/>
        <w:ind w:left="2070" w:hanging="450"/>
        <w:rPr>
          <w:szCs w:val="32"/>
        </w:rPr>
      </w:pPr>
      <w:r w:rsidRPr="00DB7764">
        <w:rPr>
          <w:szCs w:val="32"/>
          <w:cs/>
        </w:rPr>
        <w:t xml:space="preserve">ตรวจสอบ </w:t>
      </w:r>
      <w:r w:rsidRPr="00DB7764">
        <w:rPr>
          <w:szCs w:val="32"/>
        </w:rPr>
        <w:t xml:space="preserve">Management Review </w:t>
      </w:r>
      <w:r w:rsidRPr="00DB7764">
        <w:rPr>
          <w:szCs w:val="32"/>
          <w:cs/>
        </w:rPr>
        <w:t>พบว่า ยังมีการนำหัวข้อเข้าประชุมไม่ครบถ้วน ซึ่งยังขาดหัวข้อ ดังต่อไปนี้</w:t>
      </w:r>
    </w:p>
    <w:p w14:paraId="599BA2B4" w14:textId="4CD522E6" w:rsidR="00E467EA" w:rsidRPr="00DB7764" w:rsidRDefault="00E467EA" w:rsidP="00350340">
      <w:pPr>
        <w:pStyle w:val="ListParagraph"/>
        <w:widowControl w:val="0"/>
        <w:numPr>
          <w:ilvl w:val="3"/>
          <w:numId w:val="19"/>
        </w:numPr>
        <w:autoSpaceDE w:val="0"/>
        <w:autoSpaceDN w:val="0"/>
        <w:adjustRightInd w:val="0"/>
        <w:spacing w:line="276" w:lineRule="auto"/>
        <w:ind w:left="2880"/>
        <w:rPr>
          <w:szCs w:val="32"/>
        </w:rPr>
      </w:pPr>
      <w:r w:rsidRPr="00DB7764">
        <w:rPr>
          <w:szCs w:val="32"/>
          <w:cs/>
        </w:rPr>
        <w:t xml:space="preserve">ผลการปรับปรุงแก้ไขความไม่สอดคล้อง </w:t>
      </w:r>
      <w:r w:rsidRPr="00DB7764">
        <w:rPr>
          <w:szCs w:val="32"/>
        </w:rPr>
        <w:t>(Non-Conformities and Corrective actions)</w:t>
      </w:r>
    </w:p>
    <w:p w14:paraId="27A8B31D" w14:textId="2DA41AC9" w:rsidR="00E467EA" w:rsidRPr="00DB7764" w:rsidRDefault="00E467EA" w:rsidP="00350340">
      <w:pPr>
        <w:pStyle w:val="ListParagraph"/>
        <w:widowControl w:val="0"/>
        <w:numPr>
          <w:ilvl w:val="3"/>
          <w:numId w:val="19"/>
        </w:numPr>
        <w:autoSpaceDE w:val="0"/>
        <w:autoSpaceDN w:val="0"/>
        <w:adjustRightInd w:val="0"/>
        <w:spacing w:line="276" w:lineRule="auto"/>
        <w:ind w:left="2880"/>
        <w:rPr>
          <w:szCs w:val="32"/>
        </w:rPr>
      </w:pPr>
      <w:r w:rsidRPr="00DB7764">
        <w:rPr>
          <w:szCs w:val="32"/>
          <w:cs/>
        </w:rPr>
        <w:t>ผลการตรวจสอบ</w:t>
      </w:r>
      <w:r w:rsidRPr="00DB7764">
        <w:rPr>
          <w:szCs w:val="32"/>
        </w:rPr>
        <w:t xml:space="preserve"> (Internal Audit results)</w:t>
      </w:r>
    </w:p>
    <w:p w14:paraId="0BA44D6A" w14:textId="6AF2D703" w:rsidR="000865FB" w:rsidRPr="00DB7764" w:rsidRDefault="000865FB" w:rsidP="00350340">
      <w:pPr>
        <w:pStyle w:val="ListParagraph"/>
        <w:widowControl w:val="0"/>
        <w:numPr>
          <w:ilvl w:val="3"/>
          <w:numId w:val="19"/>
        </w:numPr>
        <w:autoSpaceDE w:val="0"/>
        <w:autoSpaceDN w:val="0"/>
        <w:adjustRightInd w:val="0"/>
        <w:spacing w:line="276" w:lineRule="auto"/>
        <w:ind w:left="2880"/>
        <w:rPr>
          <w:szCs w:val="32"/>
        </w:rPr>
      </w:pPr>
      <w:r w:rsidRPr="00DB7764">
        <w:rPr>
          <w:szCs w:val="32"/>
          <w:cs/>
        </w:rPr>
        <w:t>แนวทางสำหรับโอกาสเพื่อการปรับปรุงต่อเนื่อง</w:t>
      </w:r>
      <w:r w:rsidRPr="00DB7764">
        <w:rPr>
          <w:szCs w:val="32"/>
        </w:rPr>
        <w:t xml:space="preserve"> (Opportunities for continual improvement)</w:t>
      </w:r>
    </w:p>
    <w:p w14:paraId="7FF2C1F5" w14:textId="77777777" w:rsidR="0016243E" w:rsidRPr="00DB7764" w:rsidRDefault="0016243E" w:rsidP="00C5134A">
      <w:pPr>
        <w:pStyle w:val="ListParagraph"/>
        <w:numPr>
          <w:ilvl w:val="0"/>
          <w:numId w:val="22"/>
        </w:numPr>
        <w:ind w:left="1980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ข้อกำหนดที่เกี่ยวข้อง</w:t>
      </w:r>
    </w:p>
    <w:p w14:paraId="1F07D961" w14:textId="2B2A1C1C" w:rsidR="0016243E" w:rsidRPr="00DB7764" w:rsidRDefault="0016243E" w:rsidP="0016243E">
      <w:pPr>
        <w:ind w:left="2070"/>
      </w:pPr>
      <w:r w:rsidRPr="00DB7764">
        <w:t xml:space="preserve">Cl. </w:t>
      </w:r>
      <w:r w:rsidR="00142FC1" w:rsidRPr="00DB7764">
        <w:t>9.3</w:t>
      </w:r>
      <w:r w:rsidRPr="00DB7764">
        <w:t xml:space="preserve"> </w:t>
      </w:r>
      <w:r w:rsidR="00142FC1" w:rsidRPr="00DB7764">
        <w:t>Management Review</w:t>
      </w:r>
    </w:p>
    <w:p w14:paraId="0B2B1E01" w14:textId="77777777" w:rsidR="0016243E" w:rsidRPr="00DB7764" w:rsidRDefault="0016243E" w:rsidP="00C5134A">
      <w:pPr>
        <w:pStyle w:val="ListParagraph"/>
        <w:numPr>
          <w:ilvl w:val="0"/>
          <w:numId w:val="22"/>
        </w:numPr>
        <w:ind w:left="1980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ข้อเสนอแนะ</w:t>
      </w:r>
    </w:p>
    <w:p w14:paraId="184FD540" w14:textId="05ECC529" w:rsidR="0016243E" w:rsidRPr="00DB7764" w:rsidRDefault="005F2333" w:rsidP="0016243E">
      <w:pPr>
        <w:pStyle w:val="ListParagraph"/>
        <w:numPr>
          <w:ilvl w:val="2"/>
          <w:numId w:val="19"/>
        </w:numPr>
        <w:ind w:left="2070"/>
        <w:rPr>
          <w:szCs w:val="32"/>
          <w:cs/>
        </w:rPr>
      </w:pPr>
      <w:r w:rsidRPr="00DB7764">
        <w:rPr>
          <w:szCs w:val="32"/>
          <w:cs/>
        </w:rPr>
        <w:t xml:space="preserve">นำเสนอหัวข้อดังกล่าวที่ยังขาดอยู่ในการประชุม </w:t>
      </w:r>
      <w:r w:rsidRPr="00DB7764">
        <w:rPr>
          <w:szCs w:val="32"/>
        </w:rPr>
        <w:t xml:space="preserve">Management Review </w:t>
      </w:r>
      <w:r w:rsidRPr="00DB7764">
        <w:rPr>
          <w:szCs w:val="32"/>
          <w:cs/>
        </w:rPr>
        <w:t>ในรอบต่อไป</w:t>
      </w:r>
    </w:p>
    <w:p w14:paraId="642F6990" w14:textId="31A46B2F" w:rsidR="003468AA" w:rsidRPr="00DB7764" w:rsidRDefault="003468AA" w:rsidP="00B15422">
      <w:pPr>
        <w:pStyle w:val="Heading2"/>
      </w:pPr>
      <w:r w:rsidRPr="00DB7764">
        <w:rPr>
          <w:cs/>
        </w:rPr>
        <w:lastRenderedPageBreak/>
        <w:t xml:space="preserve">รายละเอียดข้อสังเกต </w:t>
      </w:r>
      <w:r w:rsidRPr="00DB7764">
        <w:t>(Observ</w:t>
      </w:r>
      <w:r w:rsidR="00A61CEE" w:rsidRPr="00DB7764">
        <w:t>a</w:t>
      </w:r>
      <w:r w:rsidRPr="00DB7764">
        <w:t>tion)</w:t>
      </w:r>
    </w:p>
    <w:p w14:paraId="446D18CD" w14:textId="5C060CA0" w:rsidR="006672C7" w:rsidRPr="00DB7764" w:rsidRDefault="006672C7" w:rsidP="00FF73BD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hanging="1593"/>
        <w:jc w:val="left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สิ่งที่ตรวจพบ</w:t>
      </w:r>
    </w:p>
    <w:p w14:paraId="6F1F4863" w14:textId="5D44B860" w:rsidR="00D427F1" w:rsidRPr="00DB7764" w:rsidRDefault="00D427F1" w:rsidP="00D427F1">
      <w:pPr>
        <w:pStyle w:val="ListParagraph"/>
        <w:widowControl w:val="0"/>
        <w:numPr>
          <w:ilvl w:val="2"/>
          <w:numId w:val="19"/>
        </w:numPr>
        <w:autoSpaceDE w:val="0"/>
        <w:autoSpaceDN w:val="0"/>
        <w:adjustRightInd w:val="0"/>
        <w:spacing w:line="276" w:lineRule="auto"/>
        <w:ind w:left="2070"/>
        <w:jc w:val="left"/>
        <w:rPr>
          <w:szCs w:val="32"/>
        </w:rPr>
      </w:pPr>
      <w:r w:rsidRPr="00DB7764">
        <w:rPr>
          <w:szCs w:val="32"/>
          <w:cs/>
        </w:rPr>
        <w:t>คู่มือระบบบริหารจัดการความมั่นคงปลอดภัยสารสนเทศ และ นโยบายระบบบริหารจัดการความมั่นคงปลอดภัยสารสนเทศ ยังพบว่าขาดในส่วนของ นโยบายด้านการจัดการที่เกี่ยวข้องกับผู้ให้บริการภายนอก</w:t>
      </w:r>
    </w:p>
    <w:p w14:paraId="3EAB3CE2" w14:textId="77777777" w:rsidR="006672C7" w:rsidRPr="00DB7764" w:rsidRDefault="006672C7" w:rsidP="000C48B5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before="240" w:line="276" w:lineRule="auto"/>
        <w:ind w:hanging="1593"/>
        <w:contextualSpacing w:val="0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ข้อกำหนดที่เกี่ยวข้อง</w:t>
      </w:r>
    </w:p>
    <w:p w14:paraId="04724842" w14:textId="7E407743" w:rsidR="00FC21C3" w:rsidRPr="00DB7764" w:rsidRDefault="006672C7" w:rsidP="004B27E8">
      <w:pPr>
        <w:spacing w:before="0" w:after="0" w:line="276" w:lineRule="auto"/>
        <w:ind w:left="1418" w:firstLine="567"/>
      </w:pPr>
      <w:r w:rsidRPr="00DB7764">
        <w:t>Cl.</w:t>
      </w:r>
      <w:r w:rsidR="006D70FB" w:rsidRPr="00DB7764">
        <w:t xml:space="preserve"> 5.2 Policy</w:t>
      </w:r>
    </w:p>
    <w:p w14:paraId="65ACC416" w14:textId="6B8B2B1A" w:rsidR="006672C7" w:rsidRPr="00DB7764" w:rsidRDefault="006672C7" w:rsidP="003C49FC">
      <w:pPr>
        <w:pStyle w:val="ListParagraph"/>
        <w:numPr>
          <w:ilvl w:val="0"/>
          <w:numId w:val="21"/>
        </w:numPr>
        <w:tabs>
          <w:tab w:val="left" w:pos="2070"/>
        </w:tabs>
        <w:spacing w:line="276" w:lineRule="auto"/>
        <w:ind w:left="1980" w:hanging="90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ข้อเสนอแนะ</w:t>
      </w:r>
    </w:p>
    <w:p w14:paraId="71D67974" w14:textId="40D4D686" w:rsidR="00C5134A" w:rsidRPr="00C87D0B" w:rsidRDefault="000C4D5A" w:rsidP="00C5134A">
      <w:pPr>
        <w:pStyle w:val="ListParagraph"/>
        <w:widowControl w:val="0"/>
        <w:numPr>
          <w:ilvl w:val="2"/>
          <w:numId w:val="19"/>
        </w:numPr>
        <w:autoSpaceDE w:val="0"/>
        <w:autoSpaceDN w:val="0"/>
        <w:adjustRightInd w:val="0"/>
        <w:spacing w:line="276" w:lineRule="auto"/>
        <w:ind w:left="2070"/>
        <w:jc w:val="left"/>
        <w:rPr>
          <w:szCs w:val="32"/>
        </w:rPr>
      </w:pPr>
      <w:r w:rsidRPr="00DB7764">
        <w:rPr>
          <w:szCs w:val="32"/>
          <w:cs/>
        </w:rPr>
        <w:t>จัดทำนโยบายด้านการจัดการที่เกี่ยวข้องกับผู้ให้บริการภายนอก</w:t>
      </w:r>
    </w:p>
    <w:p w14:paraId="3507E3A5" w14:textId="77777777" w:rsidR="00C5134A" w:rsidRPr="00DB7764" w:rsidRDefault="00C5134A" w:rsidP="00C5134A">
      <w:pPr>
        <w:pStyle w:val="Heading2"/>
      </w:pPr>
      <w:r w:rsidRPr="00DB7764">
        <w:rPr>
          <w:cs/>
        </w:rPr>
        <w:t xml:space="preserve">รายละเอียดข้อสังเกต </w:t>
      </w:r>
      <w:r w:rsidRPr="00DB7764">
        <w:t>(Observation)</w:t>
      </w:r>
    </w:p>
    <w:p w14:paraId="0AB4FA73" w14:textId="77777777" w:rsidR="00C5134A" w:rsidRPr="00DB7764" w:rsidRDefault="00C5134A" w:rsidP="0070521F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2160"/>
        <w:jc w:val="left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สิ่งที่ตรวจพบ</w:t>
      </w:r>
    </w:p>
    <w:p w14:paraId="5BF8C885" w14:textId="382D9176" w:rsidR="00C5134A" w:rsidRPr="00DB7764" w:rsidRDefault="004B5B48" w:rsidP="00C5134A">
      <w:pPr>
        <w:pStyle w:val="ListParagraph"/>
        <w:widowControl w:val="0"/>
        <w:numPr>
          <w:ilvl w:val="2"/>
          <w:numId w:val="19"/>
        </w:numPr>
        <w:autoSpaceDE w:val="0"/>
        <w:autoSpaceDN w:val="0"/>
        <w:adjustRightInd w:val="0"/>
        <w:spacing w:line="276" w:lineRule="auto"/>
        <w:ind w:left="2070"/>
        <w:jc w:val="left"/>
        <w:rPr>
          <w:szCs w:val="32"/>
        </w:rPr>
      </w:pPr>
      <w:r w:rsidRPr="00DB7764">
        <w:rPr>
          <w:szCs w:val="32"/>
          <w:cs/>
        </w:rPr>
        <w:t>จากการตรวจสอบสิทธิ์สูงที่สุดของการเข้าใช้งานอุปกรณ์ต่างๆ ที่อยู่ภายในขอบเขตการขอรับรอง พบว่า ยังไม่มีกระบวนการในการขอใช้สิทธิ์ที่สูงที่สุดอย่างเป็นลายลักษณ์อักษร</w:t>
      </w:r>
    </w:p>
    <w:p w14:paraId="72317FBD" w14:textId="77777777" w:rsidR="00C5134A" w:rsidRPr="00DB7764" w:rsidRDefault="00C5134A" w:rsidP="0070521F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240" w:line="276" w:lineRule="auto"/>
        <w:ind w:hanging="1593"/>
        <w:contextualSpacing w:val="0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ข้อกำหนดที่เกี่ยวข้อง</w:t>
      </w:r>
    </w:p>
    <w:p w14:paraId="6FFE654D" w14:textId="6014BBE8" w:rsidR="00C5134A" w:rsidRPr="00DB7764" w:rsidRDefault="007811A4" w:rsidP="007811A4">
      <w:pPr>
        <w:spacing w:before="0" w:after="0" w:line="276" w:lineRule="auto"/>
        <w:ind w:left="1418" w:firstLine="567"/>
      </w:pPr>
      <w:r w:rsidRPr="00DB7764">
        <w:t>A.9.2.3 Management of privileged access rights</w:t>
      </w:r>
    </w:p>
    <w:p w14:paraId="40A8C020" w14:textId="6FFE31D5" w:rsidR="0070521F" w:rsidRPr="00DB7764" w:rsidRDefault="0070521F" w:rsidP="0070521F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240" w:line="276" w:lineRule="auto"/>
        <w:ind w:left="2160"/>
        <w:contextualSpacing w:val="0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ข้อ</w:t>
      </w:r>
      <w:r w:rsidR="00A44542">
        <w:rPr>
          <w:rFonts w:hint="cs"/>
          <w:b/>
          <w:bCs/>
          <w:szCs w:val="32"/>
          <w:cs/>
        </w:rPr>
        <w:t>เสนอแนะ</w:t>
      </w:r>
    </w:p>
    <w:p w14:paraId="74504068" w14:textId="7DC995CF" w:rsidR="00C5134A" w:rsidRPr="00C87D0B" w:rsidRDefault="004B5B48" w:rsidP="00C5134A">
      <w:pPr>
        <w:pStyle w:val="ListParagraph"/>
        <w:widowControl w:val="0"/>
        <w:numPr>
          <w:ilvl w:val="2"/>
          <w:numId w:val="19"/>
        </w:numPr>
        <w:autoSpaceDE w:val="0"/>
        <w:autoSpaceDN w:val="0"/>
        <w:adjustRightInd w:val="0"/>
        <w:spacing w:line="276" w:lineRule="auto"/>
        <w:ind w:left="2070"/>
        <w:jc w:val="left"/>
        <w:rPr>
          <w:szCs w:val="32"/>
        </w:rPr>
      </w:pPr>
      <w:r w:rsidRPr="00DB7764">
        <w:rPr>
          <w:szCs w:val="32"/>
          <w:cs/>
        </w:rPr>
        <w:t>จัดทำกระบวนการในการขอใช้สิทธิ์ที่สูงที่สุดอย่างเป็นลายลักษณ์อักษร</w:t>
      </w:r>
    </w:p>
    <w:p w14:paraId="5E0244C8" w14:textId="77777777" w:rsidR="0070521F" w:rsidRPr="00DB7764" w:rsidRDefault="0070521F" w:rsidP="0070521F">
      <w:pPr>
        <w:pStyle w:val="Heading2"/>
      </w:pPr>
      <w:r w:rsidRPr="00DB7764">
        <w:rPr>
          <w:cs/>
        </w:rPr>
        <w:t xml:space="preserve">รายละเอียดข้อสังเกต </w:t>
      </w:r>
      <w:r w:rsidRPr="00DB7764">
        <w:t>(Observation)</w:t>
      </w:r>
    </w:p>
    <w:p w14:paraId="181587D9" w14:textId="77777777" w:rsidR="0070521F" w:rsidRPr="00DB7764" w:rsidRDefault="0070521F" w:rsidP="00B34BAA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2160"/>
        <w:jc w:val="left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สิ่งที่ตรวจพบ</w:t>
      </w:r>
    </w:p>
    <w:p w14:paraId="0D09457C" w14:textId="52DA3D3A" w:rsidR="0070521F" w:rsidRPr="00DB7764" w:rsidRDefault="00B81015" w:rsidP="0070521F">
      <w:pPr>
        <w:pStyle w:val="ListParagraph"/>
        <w:widowControl w:val="0"/>
        <w:numPr>
          <w:ilvl w:val="2"/>
          <w:numId w:val="19"/>
        </w:numPr>
        <w:autoSpaceDE w:val="0"/>
        <w:autoSpaceDN w:val="0"/>
        <w:adjustRightInd w:val="0"/>
        <w:spacing w:line="276" w:lineRule="auto"/>
        <w:ind w:left="2070"/>
        <w:jc w:val="left"/>
        <w:rPr>
          <w:szCs w:val="32"/>
        </w:rPr>
      </w:pPr>
      <w:r w:rsidRPr="00DB7764">
        <w:rPr>
          <w:szCs w:val="32"/>
          <w:cs/>
        </w:rPr>
        <w:t>จากการตรวจสอบเอกสารแผนฉุกเฉินเพื่อบริหารความต่อเนื่องทางธุรกิจ พบว่า เอกสารดังกล่าวยังไม่มีการขออนุมัติ รวมถึงยังไม่มีการซ้อมแผนประจำปี รวมถึงควรพิจารณานำเรื่องโรคระบาด เข้ามาเป็นเหตุการณ์หนึ่งในการซักซ้อมแผนความต่อเนื่องประจำปีด้วย</w:t>
      </w:r>
      <w:r w:rsidRPr="00DB7764">
        <w:rPr>
          <w:szCs w:val="32"/>
          <w:cs/>
        </w:rPr>
        <w:lastRenderedPageBreak/>
        <w:t>เช่นกัน</w:t>
      </w:r>
    </w:p>
    <w:p w14:paraId="37BB5B9F" w14:textId="77777777" w:rsidR="0070521F" w:rsidRPr="00DB7764" w:rsidRDefault="0070521F" w:rsidP="0070521F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before="240" w:line="276" w:lineRule="auto"/>
        <w:ind w:hanging="1593"/>
        <w:contextualSpacing w:val="0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ข้อกำหนดที่เกี่ยวข้อง</w:t>
      </w:r>
    </w:p>
    <w:p w14:paraId="29B6B7BB" w14:textId="224593B5" w:rsidR="0070521F" w:rsidRPr="00DB7764" w:rsidRDefault="00B81015" w:rsidP="0070521F">
      <w:pPr>
        <w:spacing w:before="0" w:after="0" w:line="276" w:lineRule="auto"/>
        <w:ind w:left="1418" w:firstLine="567"/>
      </w:pPr>
      <w:r w:rsidRPr="00DB7764">
        <w:t>A.17.1.2 Implementing Information Security Continuity</w:t>
      </w:r>
    </w:p>
    <w:p w14:paraId="7D573246" w14:textId="39DE583D" w:rsidR="00327DDA" w:rsidRPr="00DB7764" w:rsidRDefault="00327DDA" w:rsidP="00327DDA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before="240" w:line="276" w:lineRule="auto"/>
        <w:ind w:left="2160"/>
        <w:contextualSpacing w:val="0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ข้อ</w:t>
      </w:r>
      <w:r w:rsidR="00CF3A10">
        <w:rPr>
          <w:rFonts w:hint="cs"/>
          <w:b/>
          <w:bCs/>
          <w:szCs w:val="32"/>
          <w:cs/>
        </w:rPr>
        <w:t>เสนอแนะ</w:t>
      </w:r>
    </w:p>
    <w:p w14:paraId="04D0EC34" w14:textId="329DBE67" w:rsidR="0070521F" w:rsidRPr="00C87D0B" w:rsidRDefault="0083186B" w:rsidP="00C5134A">
      <w:pPr>
        <w:pStyle w:val="ListParagraph"/>
        <w:widowControl w:val="0"/>
        <w:numPr>
          <w:ilvl w:val="2"/>
          <w:numId w:val="19"/>
        </w:numPr>
        <w:autoSpaceDE w:val="0"/>
        <w:autoSpaceDN w:val="0"/>
        <w:adjustRightInd w:val="0"/>
        <w:spacing w:line="276" w:lineRule="auto"/>
        <w:ind w:left="2070"/>
        <w:jc w:val="left"/>
        <w:rPr>
          <w:szCs w:val="32"/>
        </w:rPr>
      </w:pPr>
      <w:r w:rsidRPr="00DB7764">
        <w:rPr>
          <w:szCs w:val="32"/>
          <w:cs/>
        </w:rPr>
        <w:t xml:space="preserve">เพิ่มหัวข้อแผนฉุกเฉินเรื่องโรคระบาด พร้อมทั้งขออนุมัติในการประชุม </w:t>
      </w:r>
      <w:r w:rsidRPr="00DB7764">
        <w:rPr>
          <w:szCs w:val="32"/>
        </w:rPr>
        <w:t xml:space="preserve">Management Review </w:t>
      </w:r>
      <w:r w:rsidRPr="00DB7764">
        <w:rPr>
          <w:szCs w:val="32"/>
          <w:cs/>
        </w:rPr>
        <w:t>ในรอบต่อไปและทำการซ้อมแผน</w:t>
      </w:r>
    </w:p>
    <w:p w14:paraId="5FFCF78A" w14:textId="77777777" w:rsidR="00156E4D" w:rsidRPr="00DB7764" w:rsidRDefault="00156E4D" w:rsidP="00156E4D">
      <w:pPr>
        <w:pStyle w:val="Heading2"/>
      </w:pPr>
      <w:r w:rsidRPr="00DB7764">
        <w:rPr>
          <w:cs/>
        </w:rPr>
        <w:t xml:space="preserve">รายละเอียดข้อสังเกต </w:t>
      </w:r>
      <w:r w:rsidRPr="00DB7764">
        <w:t>(Observation)</w:t>
      </w:r>
    </w:p>
    <w:p w14:paraId="06B14021" w14:textId="77777777" w:rsidR="00156E4D" w:rsidRPr="00DB7764" w:rsidRDefault="00156E4D" w:rsidP="00156E4D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2160"/>
        <w:jc w:val="left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สิ่งที่ตรวจพบ</w:t>
      </w:r>
    </w:p>
    <w:p w14:paraId="58F5E10B" w14:textId="4308F443" w:rsidR="00156E4D" w:rsidRPr="00DB7764" w:rsidRDefault="0083186B" w:rsidP="00156E4D">
      <w:pPr>
        <w:pStyle w:val="ListParagraph"/>
        <w:widowControl w:val="0"/>
        <w:numPr>
          <w:ilvl w:val="2"/>
          <w:numId w:val="19"/>
        </w:numPr>
        <w:autoSpaceDE w:val="0"/>
        <w:autoSpaceDN w:val="0"/>
        <w:adjustRightInd w:val="0"/>
        <w:spacing w:line="276" w:lineRule="auto"/>
        <w:ind w:left="2070"/>
        <w:jc w:val="left"/>
        <w:rPr>
          <w:szCs w:val="32"/>
        </w:rPr>
      </w:pPr>
      <w:r w:rsidRPr="00DB7764">
        <w:rPr>
          <w:szCs w:val="32"/>
          <w:cs/>
        </w:rPr>
        <w:t xml:space="preserve">จากการตรวจสอบกระบวนการ </w:t>
      </w:r>
      <w:r w:rsidRPr="00DB7764">
        <w:rPr>
          <w:szCs w:val="32"/>
        </w:rPr>
        <w:t xml:space="preserve">Change management </w:t>
      </w:r>
      <w:r w:rsidRPr="00DB7764">
        <w:rPr>
          <w:szCs w:val="32"/>
          <w:cs/>
        </w:rPr>
        <w:t xml:space="preserve">จากเอกสารขั้นตอนปฏิบัติด้านการบริหารจัดการเปลี่ยนแปลงแก้ไข ระบุไว้ว่า </w:t>
      </w:r>
      <w:r w:rsidRPr="00DB7764">
        <w:rPr>
          <w:szCs w:val="32"/>
        </w:rPr>
        <w:t xml:space="preserve">Standard change </w:t>
      </w:r>
      <w:r w:rsidRPr="00DB7764">
        <w:rPr>
          <w:szCs w:val="32"/>
          <w:cs/>
        </w:rPr>
        <w:t xml:space="preserve">จะต้องได้รับการอนุมัติก่อนล่วงหน้านั้น แต่อย่างไรก็ตามพบว่ายังไม่มีการระบุ </w:t>
      </w:r>
      <w:r w:rsidRPr="00DB7764">
        <w:rPr>
          <w:szCs w:val="32"/>
        </w:rPr>
        <w:t xml:space="preserve">List </w:t>
      </w:r>
      <w:r w:rsidRPr="00DB7764">
        <w:rPr>
          <w:szCs w:val="32"/>
          <w:cs/>
        </w:rPr>
        <w:t xml:space="preserve">รายการของ </w:t>
      </w:r>
      <w:r w:rsidRPr="00DB7764">
        <w:rPr>
          <w:szCs w:val="32"/>
        </w:rPr>
        <w:t xml:space="preserve">Standard change </w:t>
      </w:r>
      <w:r w:rsidRPr="00DB7764">
        <w:rPr>
          <w:szCs w:val="32"/>
          <w:cs/>
        </w:rPr>
        <w:t xml:space="preserve">ดังกล่าวไว้ ควรพิจารณาทำ </w:t>
      </w:r>
      <w:r w:rsidRPr="00DB7764">
        <w:rPr>
          <w:szCs w:val="32"/>
        </w:rPr>
        <w:t xml:space="preserve">checklist </w:t>
      </w:r>
      <w:r w:rsidRPr="00DB7764">
        <w:rPr>
          <w:szCs w:val="32"/>
          <w:cs/>
        </w:rPr>
        <w:t>ดังกล่าวให้ครบถ้วน</w:t>
      </w:r>
    </w:p>
    <w:p w14:paraId="6BC73F88" w14:textId="77777777" w:rsidR="00156E4D" w:rsidRPr="00DB7764" w:rsidRDefault="00156E4D" w:rsidP="00156E4D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before="240" w:line="276" w:lineRule="auto"/>
        <w:ind w:hanging="1593"/>
        <w:contextualSpacing w:val="0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ข้อกำหนดที่เกี่ยวข้อง</w:t>
      </w:r>
    </w:p>
    <w:p w14:paraId="55DD2AC2" w14:textId="656C4614" w:rsidR="00156E4D" w:rsidRPr="00DB7764" w:rsidRDefault="00DB7764" w:rsidP="00156E4D">
      <w:pPr>
        <w:spacing w:before="0" w:after="0" w:line="276" w:lineRule="auto"/>
        <w:ind w:left="1418" w:firstLine="567"/>
      </w:pPr>
      <w:r w:rsidRPr="00DB7764">
        <w:t>A.12.1.2 Change management</w:t>
      </w:r>
    </w:p>
    <w:p w14:paraId="20BE331D" w14:textId="61B0EAC9" w:rsidR="00156E4D" w:rsidRPr="00DB7764" w:rsidRDefault="00156E4D" w:rsidP="00156E4D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before="240" w:line="276" w:lineRule="auto"/>
        <w:ind w:left="2160"/>
        <w:contextualSpacing w:val="0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ข้อ</w:t>
      </w:r>
      <w:r w:rsidR="00CF3A10">
        <w:rPr>
          <w:rFonts w:hint="cs"/>
          <w:b/>
          <w:bCs/>
          <w:szCs w:val="32"/>
          <w:cs/>
        </w:rPr>
        <w:t>เสนอแนะ</w:t>
      </w:r>
    </w:p>
    <w:p w14:paraId="2862307A" w14:textId="12F82B69" w:rsidR="00156E4D" w:rsidRPr="00C87D0B" w:rsidRDefault="00DB7764" w:rsidP="00156E4D">
      <w:pPr>
        <w:pStyle w:val="ListParagraph"/>
        <w:widowControl w:val="0"/>
        <w:numPr>
          <w:ilvl w:val="2"/>
          <w:numId w:val="19"/>
        </w:numPr>
        <w:autoSpaceDE w:val="0"/>
        <w:autoSpaceDN w:val="0"/>
        <w:adjustRightInd w:val="0"/>
        <w:spacing w:line="276" w:lineRule="auto"/>
        <w:ind w:left="2070"/>
        <w:jc w:val="left"/>
        <w:rPr>
          <w:szCs w:val="32"/>
        </w:rPr>
      </w:pPr>
      <w:r w:rsidRPr="00DB7764">
        <w:rPr>
          <w:szCs w:val="32"/>
          <w:cs/>
        </w:rPr>
        <w:t xml:space="preserve">จัดทำ </w:t>
      </w:r>
      <w:r w:rsidRPr="00DB7764">
        <w:rPr>
          <w:szCs w:val="32"/>
        </w:rPr>
        <w:t xml:space="preserve">checklist </w:t>
      </w:r>
      <w:r w:rsidRPr="00DB7764">
        <w:rPr>
          <w:szCs w:val="32"/>
          <w:cs/>
        </w:rPr>
        <w:t xml:space="preserve">ของรายการ </w:t>
      </w:r>
      <w:r w:rsidRPr="00DB7764">
        <w:rPr>
          <w:szCs w:val="32"/>
        </w:rPr>
        <w:t>Standard Chang</w:t>
      </w:r>
    </w:p>
    <w:p w14:paraId="452D5922" w14:textId="77777777" w:rsidR="00156E4D" w:rsidRPr="00DB7764" w:rsidRDefault="00156E4D" w:rsidP="00156E4D">
      <w:pPr>
        <w:pStyle w:val="Heading2"/>
      </w:pPr>
      <w:r w:rsidRPr="00DB7764">
        <w:rPr>
          <w:cs/>
        </w:rPr>
        <w:t xml:space="preserve">รายละเอียดข้อสังเกต </w:t>
      </w:r>
      <w:r w:rsidRPr="00DB7764">
        <w:t>(Observation)</w:t>
      </w:r>
    </w:p>
    <w:p w14:paraId="77C156C6" w14:textId="77777777" w:rsidR="00156E4D" w:rsidRPr="00DB7764" w:rsidRDefault="00156E4D" w:rsidP="00156E4D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2160"/>
        <w:jc w:val="left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สิ่งที่ตรวจพบ</w:t>
      </w:r>
    </w:p>
    <w:p w14:paraId="4F2AD992" w14:textId="753E6AB8" w:rsidR="00156E4D" w:rsidRPr="00DB7764" w:rsidRDefault="00DB7764" w:rsidP="00156E4D">
      <w:pPr>
        <w:pStyle w:val="ListParagraph"/>
        <w:widowControl w:val="0"/>
        <w:numPr>
          <w:ilvl w:val="2"/>
          <w:numId w:val="19"/>
        </w:numPr>
        <w:autoSpaceDE w:val="0"/>
        <w:autoSpaceDN w:val="0"/>
        <w:adjustRightInd w:val="0"/>
        <w:spacing w:line="276" w:lineRule="auto"/>
        <w:ind w:left="2070"/>
        <w:jc w:val="left"/>
        <w:rPr>
          <w:szCs w:val="32"/>
        </w:rPr>
      </w:pPr>
      <w:r w:rsidRPr="00DB7764">
        <w:rPr>
          <w:szCs w:val="32"/>
          <w:cs/>
        </w:rPr>
        <w:t xml:space="preserve">จากการตรวจสอบเรื่องการทบทวนสิทธิ์ พบว่า ยังขาดในส่วนของ การทบทวนสิทธิ์ </w:t>
      </w:r>
      <w:r w:rsidRPr="00DB7764">
        <w:rPr>
          <w:szCs w:val="32"/>
        </w:rPr>
        <w:t xml:space="preserve">Access control </w:t>
      </w:r>
      <w:r w:rsidRPr="00DB7764">
        <w:rPr>
          <w:szCs w:val="32"/>
          <w:cs/>
        </w:rPr>
        <w:t>ควรจะต้องทำการทบทวนสิทธิ์</w:t>
      </w:r>
    </w:p>
    <w:p w14:paraId="39E9A8C1" w14:textId="77777777" w:rsidR="00156E4D" w:rsidRPr="00DB7764" w:rsidRDefault="00156E4D" w:rsidP="00156E4D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before="240" w:line="276" w:lineRule="auto"/>
        <w:ind w:hanging="1593"/>
        <w:contextualSpacing w:val="0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ข้อกำหนดที่เกี่ยวข้อง</w:t>
      </w:r>
    </w:p>
    <w:p w14:paraId="53FBD179" w14:textId="49EA41E8" w:rsidR="00156E4D" w:rsidRPr="00DB7764" w:rsidRDefault="00DB7764" w:rsidP="00DB7764">
      <w:pPr>
        <w:spacing w:before="0" w:after="0" w:line="276" w:lineRule="auto"/>
        <w:ind w:left="1418" w:firstLine="567"/>
      </w:pPr>
      <w:r w:rsidRPr="00DB7764">
        <w:lastRenderedPageBreak/>
        <w:t>A 9.2.5 Review of user access rights</w:t>
      </w:r>
    </w:p>
    <w:p w14:paraId="7E9FF53B" w14:textId="236A4536" w:rsidR="00156E4D" w:rsidRPr="00DB7764" w:rsidRDefault="00156E4D" w:rsidP="00156E4D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before="240" w:line="276" w:lineRule="auto"/>
        <w:ind w:left="2160"/>
        <w:contextualSpacing w:val="0"/>
        <w:rPr>
          <w:b/>
          <w:bCs/>
          <w:szCs w:val="32"/>
        </w:rPr>
      </w:pPr>
      <w:r w:rsidRPr="00DB7764">
        <w:rPr>
          <w:b/>
          <w:bCs/>
          <w:szCs w:val="32"/>
          <w:cs/>
        </w:rPr>
        <w:t>ข้อ</w:t>
      </w:r>
      <w:r w:rsidR="00DC0951">
        <w:rPr>
          <w:rFonts w:hint="cs"/>
          <w:b/>
          <w:bCs/>
          <w:szCs w:val="32"/>
          <w:cs/>
        </w:rPr>
        <w:t>เสนอแนะ</w:t>
      </w:r>
    </w:p>
    <w:p w14:paraId="598FD650" w14:textId="52D5D63E" w:rsidR="00156E4D" w:rsidRPr="00DB7764" w:rsidRDefault="00DB7764" w:rsidP="00156E4D">
      <w:pPr>
        <w:pStyle w:val="ListParagraph"/>
        <w:widowControl w:val="0"/>
        <w:numPr>
          <w:ilvl w:val="2"/>
          <w:numId w:val="19"/>
        </w:numPr>
        <w:autoSpaceDE w:val="0"/>
        <w:autoSpaceDN w:val="0"/>
        <w:adjustRightInd w:val="0"/>
        <w:spacing w:line="276" w:lineRule="auto"/>
        <w:ind w:left="2070"/>
        <w:jc w:val="left"/>
        <w:rPr>
          <w:szCs w:val="32"/>
        </w:rPr>
      </w:pPr>
      <w:r w:rsidRPr="00DB7764">
        <w:rPr>
          <w:szCs w:val="32"/>
          <w:cs/>
        </w:rPr>
        <w:t xml:space="preserve">ทำการทบทวนสิทธิ์ </w:t>
      </w:r>
      <w:r w:rsidRPr="00DB7764">
        <w:rPr>
          <w:szCs w:val="32"/>
        </w:rPr>
        <w:t>Access control</w:t>
      </w:r>
    </w:p>
    <w:p w14:paraId="1BD7E9B4" w14:textId="77777777" w:rsidR="00156E4D" w:rsidRPr="00DB7764" w:rsidRDefault="00156E4D" w:rsidP="00156E4D">
      <w:pPr>
        <w:widowControl w:val="0"/>
        <w:autoSpaceDE w:val="0"/>
        <w:autoSpaceDN w:val="0"/>
        <w:adjustRightInd w:val="0"/>
        <w:spacing w:before="0" w:after="0" w:line="276" w:lineRule="auto"/>
        <w:jc w:val="left"/>
      </w:pPr>
    </w:p>
    <w:p w14:paraId="2764C597" w14:textId="77777777" w:rsidR="00156E4D" w:rsidRPr="00DB7764" w:rsidRDefault="00156E4D" w:rsidP="00C5134A">
      <w:pPr>
        <w:widowControl w:val="0"/>
        <w:autoSpaceDE w:val="0"/>
        <w:autoSpaceDN w:val="0"/>
        <w:adjustRightInd w:val="0"/>
        <w:spacing w:before="0" w:after="0" w:line="276" w:lineRule="auto"/>
        <w:jc w:val="left"/>
      </w:pPr>
    </w:p>
    <w:p w14:paraId="6A7D9F2A" w14:textId="3DFB3E74" w:rsidR="00EE5BFA" w:rsidRPr="00DB7764" w:rsidRDefault="00EE5BFA" w:rsidP="009E432E">
      <w:pPr>
        <w:pStyle w:val="Heading1"/>
      </w:pPr>
      <w:bookmarkStart w:id="19" w:name="_Toc47272878"/>
      <w:r w:rsidRPr="00DB7764">
        <w:rPr>
          <w:cs/>
        </w:rPr>
        <w:t xml:space="preserve">ภาคผนวก ก. </w:t>
      </w:r>
      <w:r w:rsidRPr="00DB7764">
        <w:rPr>
          <w:cs/>
          <w:lang w:val="en-GB"/>
        </w:rPr>
        <w:t xml:space="preserve">แผนการตรวจสอบ </w:t>
      </w:r>
      <w:r w:rsidRPr="00DB7764">
        <w:t>(Audit Plan)</w:t>
      </w:r>
      <w:bookmarkEnd w:id="19"/>
    </w:p>
    <w:tbl>
      <w:tblPr>
        <w:tblW w:w="1020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93"/>
        <w:gridCol w:w="1560"/>
        <w:gridCol w:w="3969"/>
        <w:gridCol w:w="1559"/>
        <w:gridCol w:w="2126"/>
      </w:tblGrid>
      <w:tr w:rsidR="00FD7396" w:rsidRPr="00DB7764" w14:paraId="09653FA9" w14:textId="77777777" w:rsidTr="00E6274A">
        <w:trPr>
          <w:tblHeader/>
        </w:trPr>
        <w:tc>
          <w:tcPr>
            <w:tcW w:w="10207" w:type="dxa"/>
            <w:gridSpan w:val="5"/>
            <w:shd w:val="clear" w:color="auto" w:fill="0070C0"/>
          </w:tcPr>
          <w:p w14:paraId="1252B137" w14:textId="108CB38D" w:rsidR="00FD7396" w:rsidRPr="00DB7764" w:rsidRDefault="00FD7396" w:rsidP="00783195">
            <w:pPr>
              <w:jc w:val="center"/>
              <w:rPr>
                <w:b/>
                <w:bCs/>
                <w:color w:val="000000"/>
                <w:cs/>
              </w:rPr>
            </w:pPr>
            <w:r w:rsidRPr="00DB7764">
              <w:rPr>
                <w:b/>
                <w:bCs/>
                <w:color w:val="FFFFFF" w:themeColor="background1"/>
                <w:cs/>
              </w:rPr>
              <w:t xml:space="preserve">วันที่  </w:t>
            </w:r>
            <w:r w:rsidR="00F123AD" w:rsidRPr="00DB7764">
              <w:rPr>
                <w:b/>
                <w:bCs/>
                <w:color w:val="FFFFFF" w:themeColor="background1"/>
              </w:rPr>
              <w:t>28</w:t>
            </w:r>
            <w:r w:rsidRPr="00DB7764">
              <w:rPr>
                <w:b/>
                <w:bCs/>
                <w:color w:val="FFFFFF" w:themeColor="background1"/>
              </w:rPr>
              <w:t xml:space="preserve"> </w:t>
            </w:r>
            <w:r w:rsidR="00F123AD" w:rsidRPr="00DB7764">
              <w:rPr>
                <w:b/>
                <w:bCs/>
                <w:color w:val="FFFFFF" w:themeColor="background1"/>
                <w:cs/>
              </w:rPr>
              <w:t>กันยายน</w:t>
            </w:r>
            <w:r w:rsidRPr="00DB7764">
              <w:rPr>
                <w:b/>
                <w:bCs/>
                <w:color w:val="FFFFFF" w:themeColor="background1"/>
                <w:cs/>
              </w:rPr>
              <w:t xml:space="preserve"> </w:t>
            </w:r>
            <w:r w:rsidRPr="00DB7764">
              <w:rPr>
                <w:b/>
                <w:bCs/>
                <w:color w:val="FFFFFF" w:themeColor="background1"/>
              </w:rPr>
              <w:t>2563</w:t>
            </w:r>
          </w:p>
        </w:tc>
      </w:tr>
      <w:tr w:rsidR="00FD7396" w:rsidRPr="00DB7764" w14:paraId="74D330C5" w14:textId="77777777" w:rsidTr="00E6274A">
        <w:trPr>
          <w:tblHeader/>
        </w:trPr>
        <w:tc>
          <w:tcPr>
            <w:tcW w:w="993" w:type="dxa"/>
            <w:shd w:val="clear" w:color="auto" w:fill="C6D9F1" w:themeFill="text2" w:themeFillTint="33"/>
          </w:tcPr>
          <w:p w14:paraId="23DC9B86" w14:textId="77777777" w:rsidR="00FD7396" w:rsidRPr="00DB7764" w:rsidRDefault="00FD7396" w:rsidP="00783195">
            <w:pPr>
              <w:jc w:val="center"/>
              <w:rPr>
                <w:b/>
                <w:bCs/>
                <w:color w:val="000000"/>
              </w:rPr>
            </w:pPr>
            <w:r w:rsidRPr="00DB7764">
              <w:rPr>
                <w:b/>
                <w:bCs/>
                <w:color w:val="000000"/>
                <w:cs/>
              </w:rPr>
              <w:t>ลำดับที่</w:t>
            </w:r>
          </w:p>
        </w:tc>
        <w:tc>
          <w:tcPr>
            <w:tcW w:w="1560" w:type="dxa"/>
            <w:shd w:val="clear" w:color="auto" w:fill="C6D9F1" w:themeFill="text2" w:themeFillTint="33"/>
          </w:tcPr>
          <w:p w14:paraId="6147313B" w14:textId="77777777" w:rsidR="00FD7396" w:rsidRPr="00DB7764" w:rsidRDefault="00FD7396" w:rsidP="00783195">
            <w:pPr>
              <w:jc w:val="center"/>
              <w:rPr>
                <w:b/>
                <w:bCs/>
                <w:color w:val="000000"/>
              </w:rPr>
            </w:pPr>
            <w:r w:rsidRPr="00DB7764">
              <w:rPr>
                <w:b/>
                <w:bCs/>
                <w:color w:val="000000"/>
                <w:cs/>
              </w:rPr>
              <w:t>เวลา</w:t>
            </w:r>
          </w:p>
        </w:tc>
        <w:tc>
          <w:tcPr>
            <w:tcW w:w="3969" w:type="dxa"/>
            <w:shd w:val="clear" w:color="auto" w:fill="C6D9F1" w:themeFill="text2" w:themeFillTint="33"/>
          </w:tcPr>
          <w:p w14:paraId="03387E34" w14:textId="77777777" w:rsidR="00FD7396" w:rsidRPr="00DB7764" w:rsidRDefault="00FD7396" w:rsidP="00783195">
            <w:pPr>
              <w:jc w:val="center"/>
              <w:rPr>
                <w:b/>
                <w:bCs/>
                <w:color w:val="000000"/>
              </w:rPr>
            </w:pPr>
            <w:r w:rsidRPr="00DB7764">
              <w:rPr>
                <w:b/>
                <w:bCs/>
                <w:color w:val="000000"/>
                <w:cs/>
              </w:rPr>
              <w:t>รายการตรวจสอบ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14:paraId="294E353C" w14:textId="77777777" w:rsidR="00FD7396" w:rsidRPr="00DB7764" w:rsidRDefault="00FD7396" w:rsidP="00783195">
            <w:pPr>
              <w:jc w:val="center"/>
              <w:rPr>
                <w:b/>
                <w:bCs/>
                <w:color w:val="000000"/>
              </w:rPr>
            </w:pPr>
            <w:r w:rsidRPr="00DB7764">
              <w:rPr>
                <w:b/>
                <w:bCs/>
                <w:color w:val="000000"/>
                <w:cs/>
              </w:rPr>
              <w:t>ข้อกำหนด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615429C4" w14:textId="77777777" w:rsidR="00FD7396" w:rsidRPr="00DB7764" w:rsidRDefault="00FD7396" w:rsidP="00783195">
            <w:pPr>
              <w:jc w:val="center"/>
              <w:rPr>
                <w:b/>
                <w:bCs/>
                <w:color w:val="000000"/>
              </w:rPr>
            </w:pPr>
            <w:r w:rsidRPr="00DB7764">
              <w:rPr>
                <w:b/>
                <w:bCs/>
                <w:color w:val="000000"/>
                <w:cs/>
              </w:rPr>
              <w:t>ผู้ได้รับการตรวจสอบ</w:t>
            </w:r>
          </w:p>
        </w:tc>
      </w:tr>
      <w:tr w:rsidR="00FD7396" w:rsidRPr="00DB7764" w14:paraId="2B55E829" w14:textId="77777777" w:rsidTr="00E6274A">
        <w:tc>
          <w:tcPr>
            <w:tcW w:w="993" w:type="dxa"/>
          </w:tcPr>
          <w:p w14:paraId="6502FD56" w14:textId="77777777" w:rsidR="00FD7396" w:rsidRPr="00DB7764" w:rsidRDefault="00FD7396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</w:rPr>
              <w:t>1</w:t>
            </w:r>
          </w:p>
        </w:tc>
        <w:tc>
          <w:tcPr>
            <w:tcW w:w="1560" w:type="dxa"/>
          </w:tcPr>
          <w:p w14:paraId="3EBDAB2D" w14:textId="77777777" w:rsidR="00FD7396" w:rsidRPr="00DB7764" w:rsidRDefault="00FD7396" w:rsidP="00783195">
            <w:pPr>
              <w:jc w:val="center"/>
              <w:rPr>
                <w:color w:val="000000"/>
                <w:cs/>
              </w:rPr>
            </w:pPr>
            <w:r w:rsidRPr="00DB7764">
              <w:rPr>
                <w:color w:val="000000"/>
              </w:rPr>
              <w:t>09:00 – 09:20</w:t>
            </w:r>
          </w:p>
        </w:tc>
        <w:tc>
          <w:tcPr>
            <w:tcW w:w="3969" w:type="dxa"/>
          </w:tcPr>
          <w:p w14:paraId="0D5CBC83" w14:textId="77777777" w:rsidR="00FD7396" w:rsidRPr="00DB7764" w:rsidRDefault="00FD7396" w:rsidP="00783195">
            <w:pPr>
              <w:rPr>
                <w:color w:val="000000"/>
              </w:rPr>
            </w:pPr>
            <w:r w:rsidRPr="00DB7764">
              <w:rPr>
                <w:color w:val="000000"/>
                <w:cs/>
              </w:rPr>
              <w:t>เปิดตรวจสอบ แจ้งขอบเขตในการตรวจสอบและวิธีการตรวจสอบ</w:t>
            </w:r>
          </w:p>
        </w:tc>
        <w:tc>
          <w:tcPr>
            <w:tcW w:w="1559" w:type="dxa"/>
          </w:tcPr>
          <w:p w14:paraId="39B894EE" w14:textId="77777777" w:rsidR="00FD7396" w:rsidRPr="00DB7764" w:rsidRDefault="00FD7396" w:rsidP="00783195">
            <w:pPr>
              <w:rPr>
                <w:color w:val="000000"/>
              </w:rPr>
            </w:pPr>
          </w:p>
        </w:tc>
        <w:tc>
          <w:tcPr>
            <w:tcW w:w="2126" w:type="dxa"/>
          </w:tcPr>
          <w:p w14:paraId="2ED48DEF" w14:textId="77777777" w:rsidR="00FD7396" w:rsidRPr="00DB7764" w:rsidRDefault="00FD7396" w:rsidP="00783195">
            <w:pPr>
              <w:rPr>
                <w:color w:val="000000"/>
                <w:cs/>
              </w:rPr>
            </w:pPr>
            <w:r w:rsidRPr="00DB7764">
              <w:rPr>
                <w:color w:val="000000"/>
                <w:cs/>
              </w:rPr>
              <w:t>ผู้เกี่ยวข้อง</w:t>
            </w:r>
          </w:p>
        </w:tc>
      </w:tr>
      <w:tr w:rsidR="00FD7396" w:rsidRPr="00DB7764" w14:paraId="273A7E43" w14:textId="77777777" w:rsidTr="00E6274A">
        <w:tc>
          <w:tcPr>
            <w:tcW w:w="993" w:type="dxa"/>
          </w:tcPr>
          <w:p w14:paraId="19B83AAC" w14:textId="77777777" w:rsidR="00FD7396" w:rsidRPr="00DB7764" w:rsidRDefault="00FD7396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</w:rPr>
              <w:t>2</w:t>
            </w:r>
          </w:p>
        </w:tc>
        <w:tc>
          <w:tcPr>
            <w:tcW w:w="1560" w:type="dxa"/>
          </w:tcPr>
          <w:p w14:paraId="4BAFA0CA" w14:textId="77777777" w:rsidR="00FD7396" w:rsidRPr="00DB7764" w:rsidRDefault="00FD7396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</w:rPr>
              <w:t>09:20 - 09:40</w:t>
            </w:r>
          </w:p>
        </w:tc>
        <w:tc>
          <w:tcPr>
            <w:tcW w:w="3969" w:type="dxa"/>
          </w:tcPr>
          <w:p w14:paraId="2BB84A17" w14:textId="77777777" w:rsidR="00FD7396" w:rsidRPr="00DB7764" w:rsidRDefault="00FD7396" w:rsidP="00783195">
            <w:pPr>
              <w:rPr>
                <w:color w:val="000000"/>
              </w:rPr>
            </w:pPr>
            <w:r w:rsidRPr="00DB7764">
              <w:rPr>
                <w:color w:val="000000"/>
                <w:cs/>
              </w:rPr>
              <w:t>สัมภาษณ์ผู้แทนฝ่ายบริหาร และสอบทานเอกสารการพิจารณาผลการปฏิบัติโดยฝ่ายบริหาร และนโยบายระบบบริหารจัดการความมั่นคงปลอดภัยสารสนเทศ</w:t>
            </w:r>
          </w:p>
          <w:p w14:paraId="57FF0CA0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 xml:space="preserve">การสนับสนุนจากฝ่ายบริหาร </w:t>
            </w:r>
            <w:r w:rsidRPr="00DB7764">
              <w:rPr>
                <w:szCs w:val="32"/>
              </w:rPr>
              <w:t>(Management commitment)</w:t>
            </w:r>
          </w:p>
          <w:p w14:paraId="6E943FC5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>นโยบายความมั่นคงปลอดภัยสารสนเทศ</w:t>
            </w:r>
            <w:r w:rsidRPr="00DB7764">
              <w:rPr>
                <w:szCs w:val="32"/>
              </w:rPr>
              <w:t xml:space="preserve"> (Information security policy)</w:t>
            </w:r>
          </w:p>
          <w:p w14:paraId="485F6D1D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>อำนาจหน้าที่และความรับผิดชอบ</w:t>
            </w:r>
            <w:r w:rsidRPr="00DB7764">
              <w:rPr>
                <w:szCs w:val="32"/>
              </w:rPr>
              <w:t xml:space="preserve"> (Organizational roles, responsibilities and authorities)</w:t>
            </w:r>
          </w:p>
          <w:p w14:paraId="0FE9D7D1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>การสนับสนุนทางด้านทรัพยากร</w:t>
            </w:r>
            <w:r w:rsidRPr="00DB7764">
              <w:rPr>
                <w:szCs w:val="32"/>
              </w:rPr>
              <w:t xml:space="preserve"> (Resources)</w:t>
            </w:r>
          </w:p>
          <w:p w14:paraId="19091E15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color w:val="000000"/>
                <w:szCs w:val="32"/>
              </w:rPr>
            </w:pPr>
            <w:r w:rsidRPr="00DB7764">
              <w:rPr>
                <w:szCs w:val="32"/>
                <w:cs/>
              </w:rPr>
              <w:t>การทบทวนโดยฝ่ายบริหาร</w:t>
            </w:r>
            <w:r w:rsidRPr="00DB7764">
              <w:rPr>
                <w:szCs w:val="32"/>
              </w:rPr>
              <w:t xml:space="preserve"> (Management review</w:t>
            </w:r>
            <w:r w:rsidRPr="00DB7764">
              <w:rPr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14:paraId="0DD3C51A" w14:textId="77777777" w:rsidR="00FD7396" w:rsidRPr="00DB7764" w:rsidRDefault="00FD7396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</w:rPr>
              <w:t>Clause 5</w:t>
            </w:r>
            <w:r w:rsidRPr="00DB7764">
              <w:rPr>
                <w:color w:val="000000"/>
              </w:rPr>
              <w:br/>
              <w:t>Clause 7.1</w:t>
            </w:r>
          </w:p>
          <w:p w14:paraId="103D3623" w14:textId="77777777" w:rsidR="00FD7396" w:rsidRPr="00DB7764" w:rsidRDefault="00FD7396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</w:rPr>
              <w:t>Clause 9.3</w:t>
            </w:r>
          </w:p>
        </w:tc>
        <w:tc>
          <w:tcPr>
            <w:tcW w:w="2126" w:type="dxa"/>
          </w:tcPr>
          <w:p w14:paraId="57B71F59" w14:textId="779FF4BD" w:rsidR="00FD7396" w:rsidRPr="00DB7764" w:rsidRDefault="00FD7396" w:rsidP="00783195">
            <w:pPr>
              <w:rPr>
                <w:color w:val="000000"/>
                <w:cs/>
              </w:rPr>
            </w:pPr>
            <w:r w:rsidRPr="00DB7764">
              <w:t>Information</w:t>
            </w:r>
            <w:r w:rsidR="00E6274A" w:rsidRPr="00DB7764">
              <w:rPr>
                <w:cs/>
              </w:rPr>
              <w:t xml:space="preserve"> </w:t>
            </w:r>
            <w:r w:rsidRPr="00DB7764">
              <w:t>Security Management Committee : ISMC</w:t>
            </w:r>
          </w:p>
        </w:tc>
      </w:tr>
      <w:tr w:rsidR="00FD7396" w:rsidRPr="00DB7764" w14:paraId="556281C0" w14:textId="77777777" w:rsidTr="00E6274A">
        <w:tc>
          <w:tcPr>
            <w:tcW w:w="993" w:type="dxa"/>
          </w:tcPr>
          <w:p w14:paraId="0A0A9D85" w14:textId="77777777" w:rsidR="00FD7396" w:rsidRPr="00DB7764" w:rsidRDefault="00FD7396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</w:rPr>
              <w:lastRenderedPageBreak/>
              <w:t>3</w:t>
            </w:r>
          </w:p>
        </w:tc>
        <w:tc>
          <w:tcPr>
            <w:tcW w:w="1560" w:type="dxa"/>
          </w:tcPr>
          <w:p w14:paraId="5449AE3D" w14:textId="77777777" w:rsidR="00FD7396" w:rsidRPr="00DB7764" w:rsidRDefault="00FD7396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</w:rPr>
              <w:t>09.40</w:t>
            </w:r>
            <w:r w:rsidRPr="00DB7764">
              <w:rPr>
                <w:color w:val="000000"/>
                <w:cs/>
              </w:rPr>
              <w:t xml:space="preserve"> - 1</w:t>
            </w:r>
            <w:r w:rsidRPr="00DB7764">
              <w:rPr>
                <w:color w:val="000000"/>
              </w:rPr>
              <w:t>0</w:t>
            </w:r>
            <w:r w:rsidRPr="00DB7764">
              <w:rPr>
                <w:color w:val="000000"/>
                <w:cs/>
              </w:rPr>
              <w:t>:</w:t>
            </w:r>
            <w:r w:rsidRPr="00DB7764">
              <w:rPr>
                <w:color w:val="000000"/>
              </w:rPr>
              <w:t>00</w:t>
            </w:r>
          </w:p>
        </w:tc>
        <w:tc>
          <w:tcPr>
            <w:tcW w:w="3969" w:type="dxa"/>
          </w:tcPr>
          <w:p w14:paraId="29AE3978" w14:textId="77777777" w:rsidR="00FD7396" w:rsidRPr="00DB7764" w:rsidRDefault="00FD7396" w:rsidP="00783195">
            <w:pPr>
              <w:rPr>
                <w:color w:val="000000"/>
                <w:cs/>
                <w:lang w:val="en-GB"/>
              </w:rPr>
            </w:pPr>
            <w:r w:rsidRPr="00DB7764">
              <w:rPr>
                <w:color w:val="000000"/>
                <w:cs/>
              </w:rPr>
              <w:t xml:space="preserve">สัมภาษณ์และสอบทาน </w:t>
            </w:r>
            <w:r w:rsidRPr="00DB7764">
              <w:rPr>
                <w:color w:val="000000"/>
                <w:cs/>
                <w:lang w:val="en-GB"/>
              </w:rPr>
              <w:t>หัวข้อดังนี้</w:t>
            </w:r>
          </w:p>
          <w:p w14:paraId="1BDF8C3C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 xml:space="preserve">ความเข้าใจและบริบทขององค์กร </w:t>
            </w:r>
            <w:r w:rsidRPr="00DB7764">
              <w:rPr>
                <w:szCs w:val="32"/>
              </w:rPr>
              <w:t>(Context of the organization)</w:t>
            </w:r>
          </w:p>
          <w:p w14:paraId="6A1392E4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 xml:space="preserve">ความต้องการและความคาดหวังของผู้มีส่วนเกี่ยวข้อง </w:t>
            </w:r>
            <w:r w:rsidRPr="00DB7764">
              <w:rPr>
                <w:szCs w:val="32"/>
              </w:rPr>
              <w:t>(Needs and expectations of interested parties)</w:t>
            </w:r>
          </w:p>
          <w:p w14:paraId="0BF71E68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color w:val="000000"/>
                <w:szCs w:val="32"/>
              </w:rPr>
            </w:pPr>
            <w:r w:rsidRPr="00DB7764">
              <w:rPr>
                <w:szCs w:val="32"/>
                <w:cs/>
              </w:rPr>
              <w:t>ขอบข่ายระบบการบริหารจัดการความมั่นคงปลอดภัยสารสนเทศ</w:t>
            </w:r>
            <w:r w:rsidRPr="00DB7764">
              <w:rPr>
                <w:szCs w:val="32"/>
              </w:rPr>
              <w:t xml:space="preserve"> (Scope of the information security management system)</w:t>
            </w:r>
          </w:p>
          <w:p w14:paraId="22562CA3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color w:val="000000"/>
                <w:szCs w:val="32"/>
              </w:rPr>
            </w:pPr>
            <w:r w:rsidRPr="00DB7764">
              <w:rPr>
                <w:color w:val="000000"/>
                <w:szCs w:val="32"/>
                <w:cs/>
              </w:rPr>
              <w:t xml:space="preserve">นโยบายความมั่นคงปลอดภัยสารสนเทศ </w:t>
            </w:r>
            <w:r w:rsidRPr="00DB7764">
              <w:rPr>
                <w:color w:val="000000"/>
                <w:szCs w:val="32"/>
              </w:rPr>
              <w:t>(Information security policies)</w:t>
            </w:r>
          </w:p>
          <w:p w14:paraId="5EFB2D2C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color w:val="000000"/>
                <w:szCs w:val="32"/>
              </w:rPr>
            </w:pPr>
            <w:r w:rsidRPr="00DB7764">
              <w:rPr>
                <w:color w:val="000000"/>
                <w:szCs w:val="32"/>
                <w:cs/>
              </w:rPr>
              <w:t>โครงสร้างความมั่นคงปลอดภัยสารสนเทศ (</w:t>
            </w:r>
            <w:r w:rsidRPr="00DB7764">
              <w:rPr>
                <w:color w:val="000000"/>
                <w:szCs w:val="32"/>
              </w:rPr>
              <w:t>organization of Information Security)</w:t>
            </w:r>
          </w:p>
        </w:tc>
        <w:tc>
          <w:tcPr>
            <w:tcW w:w="1559" w:type="dxa"/>
          </w:tcPr>
          <w:p w14:paraId="6500E785" w14:textId="77777777" w:rsidR="00FD7396" w:rsidRPr="00DB7764" w:rsidRDefault="00FD7396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</w:rPr>
              <w:t>Clause 4</w:t>
            </w:r>
          </w:p>
          <w:p w14:paraId="6EBEC0CA" w14:textId="77777777" w:rsidR="00FD7396" w:rsidRPr="00DB7764" w:rsidRDefault="00FD7396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</w:rPr>
              <w:t>A.5</w:t>
            </w:r>
          </w:p>
          <w:p w14:paraId="26F6FFAB" w14:textId="77777777" w:rsidR="00FD7396" w:rsidRPr="00DB7764" w:rsidRDefault="00FD7396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</w:rPr>
              <w:t>A.6</w:t>
            </w:r>
          </w:p>
          <w:p w14:paraId="6CBB0761" w14:textId="77777777" w:rsidR="00FD7396" w:rsidRPr="00DB7764" w:rsidRDefault="00FD7396" w:rsidP="00783195">
            <w:pPr>
              <w:rPr>
                <w:color w:val="000000"/>
              </w:rPr>
            </w:pPr>
          </w:p>
        </w:tc>
        <w:tc>
          <w:tcPr>
            <w:tcW w:w="2126" w:type="dxa"/>
          </w:tcPr>
          <w:p w14:paraId="3372C7AA" w14:textId="77777777" w:rsidR="00FD7396" w:rsidRPr="00DB7764" w:rsidRDefault="00FD7396" w:rsidP="00783195">
            <w:pPr>
              <w:rPr>
                <w:color w:val="000000"/>
              </w:rPr>
            </w:pPr>
            <w:r w:rsidRPr="00DB7764">
              <w:t>Information Security Management Representative : ISMR</w:t>
            </w:r>
          </w:p>
        </w:tc>
      </w:tr>
      <w:tr w:rsidR="00FD7396" w:rsidRPr="00DB7764" w14:paraId="43E49B08" w14:textId="77777777" w:rsidTr="00E6274A">
        <w:tc>
          <w:tcPr>
            <w:tcW w:w="993" w:type="dxa"/>
          </w:tcPr>
          <w:p w14:paraId="3F18770B" w14:textId="77777777" w:rsidR="00FD7396" w:rsidRPr="00DB7764" w:rsidRDefault="00FD7396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</w:rPr>
              <w:t>4</w:t>
            </w:r>
          </w:p>
        </w:tc>
        <w:tc>
          <w:tcPr>
            <w:tcW w:w="1560" w:type="dxa"/>
          </w:tcPr>
          <w:p w14:paraId="289BC819" w14:textId="77777777" w:rsidR="00FD7396" w:rsidRPr="00DB7764" w:rsidRDefault="00FD7396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</w:rPr>
              <w:t>10:00 - 10:30</w:t>
            </w:r>
          </w:p>
        </w:tc>
        <w:tc>
          <w:tcPr>
            <w:tcW w:w="3969" w:type="dxa"/>
          </w:tcPr>
          <w:p w14:paraId="7B583E85" w14:textId="77777777" w:rsidR="00FD7396" w:rsidRPr="00DB7764" w:rsidRDefault="00FD7396" w:rsidP="00783195">
            <w:pPr>
              <w:rPr>
                <w:cs/>
              </w:rPr>
            </w:pPr>
            <w:r w:rsidRPr="00DB7764">
              <w:rPr>
                <w:cs/>
              </w:rPr>
              <w:t>สัมภาษณ์และสอบทานหัวข้อการสนับสนุนทางด้าน</w:t>
            </w:r>
          </w:p>
          <w:p w14:paraId="0363738C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>ทรัพยากร</w:t>
            </w:r>
            <w:r w:rsidRPr="00DB7764">
              <w:rPr>
                <w:szCs w:val="32"/>
              </w:rPr>
              <w:t xml:space="preserve"> (Resources)</w:t>
            </w:r>
          </w:p>
          <w:p w14:paraId="195485D2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>ความสามารถ</w:t>
            </w:r>
            <w:r w:rsidRPr="00DB7764">
              <w:rPr>
                <w:szCs w:val="32"/>
              </w:rPr>
              <w:t xml:space="preserve"> (Competence)</w:t>
            </w:r>
          </w:p>
          <w:p w14:paraId="5A9E9976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>ความตระหนัก</w:t>
            </w:r>
            <w:r w:rsidRPr="00DB7764">
              <w:rPr>
                <w:szCs w:val="32"/>
              </w:rPr>
              <w:t xml:space="preserve"> (Awareness)</w:t>
            </w:r>
          </w:p>
          <w:p w14:paraId="11722B59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 xml:space="preserve">การสื่อสาร </w:t>
            </w:r>
            <w:r w:rsidRPr="00DB7764">
              <w:rPr>
                <w:szCs w:val="32"/>
              </w:rPr>
              <w:t>(Communication)</w:t>
            </w:r>
          </w:p>
        </w:tc>
        <w:tc>
          <w:tcPr>
            <w:tcW w:w="1559" w:type="dxa"/>
          </w:tcPr>
          <w:p w14:paraId="63F5A2E3" w14:textId="77777777" w:rsidR="00FD7396" w:rsidRPr="00DB7764" w:rsidRDefault="00FD7396" w:rsidP="00783195">
            <w:pPr>
              <w:rPr>
                <w:color w:val="000000"/>
              </w:rPr>
            </w:pPr>
            <w:r w:rsidRPr="00DB7764">
              <w:rPr>
                <w:color w:val="000000"/>
              </w:rPr>
              <w:t>Clause 7</w:t>
            </w:r>
          </w:p>
          <w:p w14:paraId="6176C916" w14:textId="77777777" w:rsidR="00FD7396" w:rsidRPr="00DB7764" w:rsidRDefault="00FD7396" w:rsidP="00783195">
            <w:pPr>
              <w:rPr>
                <w:color w:val="000000"/>
              </w:rPr>
            </w:pPr>
            <w:r w:rsidRPr="00DB7764">
              <w:rPr>
                <w:color w:val="000000"/>
              </w:rPr>
              <w:t>A.7</w:t>
            </w:r>
          </w:p>
        </w:tc>
        <w:tc>
          <w:tcPr>
            <w:tcW w:w="2126" w:type="dxa"/>
          </w:tcPr>
          <w:p w14:paraId="07EB7FA1" w14:textId="77777777" w:rsidR="00FD7396" w:rsidRPr="00DB7764" w:rsidRDefault="00FD7396" w:rsidP="00783195">
            <w:pPr>
              <w:rPr>
                <w:color w:val="000000"/>
              </w:rPr>
            </w:pPr>
            <w:r w:rsidRPr="00DB7764">
              <w:rPr>
                <w:color w:val="000000"/>
              </w:rPr>
              <w:t>HR</w:t>
            </w:r>
          </w:p>
          <w:p w14:paraId="708BF28A" w14:textId="77777777" w:rsidR="00FD7396" w:rsidRPr="00DB7764" w:rsidRDefault="00FD7396" w:rsidP="00783195">
            <w:pPr>
              <w:rPr>
                <w:color w:val="000000"/>
              </w:rPr>
            </w:pPr>
          </w:p>
        </w:tc>
      </w:tr>
      <w:tr w:rsidR="00FD7396" w:rsidRPr="00DB7764" w14:paraId="6375A235" w14:textId="77777777" w:rsidTr="00E6274A">
        <w:tc>
          <w:tcPr>
            <w:tcW w:w="993" w:type="dxa"/>
          </w:tcPr>
          <w:p w14:paraId="341C6856" w14:textId="77777777" w:rsidR="00FD7396" w:rsidRPr="00DB7764" w:rsidRDefault="00FD7396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</w:rPr>
              <w:t>5</w:t>
            </w:r>
          </w:p>
        </w:tc>
        <w:tc>
          <w:tcPr>
            <w:tcW w:w="1560" w:type="dxa"/>
          </w:tcPr>
          <w:p w14:paraId="40DB6A55" w14:textId="77777777" w:rsidR="00FD7396" w:rsidRPr="00DB7764" w:rsidRDefault="00FD7396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</w:rPr>
              <w:t>10:30 - 11:00</w:t>
            </w:r>
          </w:p>
        </w:tc>
        <w:tc>
          <w:tcPr>
            <w:tcW w:w="3969" w:type="dxa"/>
          </w:tcPr>
          <w:p w14:paraId="3C8B1678" w14:textId="77777777" w:rsidR="00FD7396" w:rsidRPr="00DB7764" w:rsidRDefault="00FD7396" w:rsidP="00783195">
            <w:r w:rsidRPr="00DB7764">
              <w:rPr>
                <w:color w:val="000000"/>
                <w:cs/>
              </w:rPr>
              <w:t xml:space="preserve">สัมภาษณ์และสอบทาน </w:t>
            </w:r>
            <w:r w:rsidRPr="00DB7764">
              <w:rPr>
                <w:color w:val="000000"/>
                <w:cs/>
                <w:lang w:val="en-GB"/>
              </w:rPr>
              <w:t>หัวข้อดังนี้</w:t>
            </w:r>
          </w:p>
          <w:p w14:paraId="3EE9E065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>การควบคุมเอกสารสารสนเทศ</w:t>
            </w:r>
            <w:r w:rsidRPr="00DB7764">
              <w:rPr>
                <w:szCs w:val="32"/>
              </w:rPr>
              <w:t xml:space="preserve"> (Control of documented information)</w:t>
            </w:r>
          </w:p>
          <w:p w14:paraId="2D5264A0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  <w:cs/>
              </w:rPr>
            </w:pPr>
            <w:r w:rsidRPr="00DB7764">
              <w:rPr>
                <w:szCs w:val="32"/>
                <w:cs/>
              </w:rPr>
              <w:lastRenderedPageBreak/>
              <w:t xml:space="preserve">สัมภาษณ์และสอบทานหัวข้อการปฏิบัติตามข้อกำหนด </w:t>
            </w:r>
            <w:r w:rsidRPr="00DB7764">
              <w:rPr>
                <w:szCs w:val="32"/>
              </w:rPr>
              <w:t>(Compliance)</w:t>
            </w:r>
          </w:p>
        </w:tc>
        <w:tc>
          <w:tcPr>
            <w:tcW w:w="1559" w:type="dxa"/>
          </w:tcPr>
          <w:p w14:paraId="4CEB111C" w14:textId="77777777" w:rsidR="00FD7396" w:rsidRPr="00DB7764" w:rsidRDefault="00FD7396" w:rsidP="00783195">
            <w:pPr>
              <w:rPr>
                <w:color w:val="000000"/>
              </w:rPr>
            </w:pPr>
            <w:r w:rsidRPr="00DB7764">
              <w:rPr>
                <w:color w:val="000000"/>
              </w:rPr>
              <w:lastRenderedPageBreak/>
              <w:t>Clause 7.5</w:t>
            </w:r>
          </w:p>
          <w:p w14:paraId="70FC47D8" w14:textId="77777777" w:rsidR="00FD7396" w:rsidRPr="00DB7764" w:rsidRDefault="00FD7396" w:rsidP="00783195">
            <w:pPr>
              <w:rPr>
                <w:color w:val="000000"/>
              </w:rPr>
            </w:pPr>
            <w:r w:rsidRPr="00DB7764">
              <w:rPr>
                <w:color w:val="000000"/>
              </w:rPr>
              <w:t>A.18</w:t>
            </w:r>
          </w:p>
        </w:tc>
        <w:tc>
          <w:tcPr>
            <w:tcW w:w="2126" w:type="dxa"/>
          </w:tcPr>
          <w:p w14:paraId="24A76D95" w14:textId="77777777" w:rsidR="00FD7396" w:rsidRPr="00DB7764" w:rsidRDefault="00FD7396" w:rsidP="00783195">
            <w:pPr>
              <w:rPr>
                <w:color w:val="000000"/>
              </w:rPr>
            </w:pPr>
            <w:r w:rsidRPr="00DB7764">
              <w:rPr>
                <w:color w:val="000000"/>
              </w:rPr>
              <w:t>DCO</w:t>
            </w:r>
          </w:p>
          <w:p w14:paraId="4623B8CE" w14:textId="77777777" w:rsidR="00FD7396" w:rsidRPr="00DB7764" w:rsidRDefault="00FD7396" w:rsidP="00783195">
            <w:pPr>
              <w:rPr>
                <w:color w:val="000000"/>
              </w:rPr>
            </w:pPr>
          </w:p>
        </w:tc>
      </w:tr>
      <w:tr w:rsidR="00FD7396" w:rsidRPr="00DB7764" w14:paraId="58248968" w14:textId="77777777" w:rsidTr="00E6274A">
        <w:tc>
          <w:tcPr>
            <w:tcW w:w="993" w:type="dxa"/>
          </w:tcPr>
          <w:p w14:paraId="32DCB042" w14:textId="77777777" w:rsidR="00FD7396" w:rsidRPr="00DB7764" w:rsidRDefault="00FD7396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</w:rPr>
              <w:t>6</w:t>
            </w:r>
          </w:p>
        </w:tc>
        <w:tc>
          <w:tcPr>
            <w:tcW w:w="1560" w:type="dxa"/>
          </w:tcPr>
          <w:p w14:paraId="5762A81F" w14:textId="77777777" w:rsidR="00FD7396" w:rsidRPr="00DB7764" w:rsidRDefault="00FD7396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</w:rPr>
              <w:t>11:00 - 12:00</w:t>
            </w:r>
          </w:p>
        </w:tc>
        <w:tc>
          <w:tcPr>
            <w:tcW w:w="3969" w:type="dxa"/>
          </w:tcPr>
          <w:p w14:paraId="7ED8866C" w14:textId="77777777" w:rsidR="00FD7396" w:rsidRPr="00DB7764" w:rsidRDefault="00FD7396" w:rsidP="00783195">
            <w:r w:rsidRPr="00DB7764">
              <w:rPr>
                <w:color w:val="000000"/>
                <w:cs/>
              </w:rPr>
              <w:t>สัมภาษณ์และสอบทาน</w:t>
            </w:r>
            <w:r w:rsidRPr="00DB7764">
              <w:rPr>
                <w:cs/>
              </w:rPr>
              <w:t>การดำเนินการ ใน</w:t>
            </w:r>
            <w:r w:rsidRPr="00DB7764">
              <w:rPr>
                <w:color w:val="000000"/>
                <w:cs/>
                <w:lang w:val="en-GB"/>
              </w:rPr>
              <w:t>หัวข้อดังนี้</w:t>
            </w:r>
          </w:p>
          <w:p w14:paraId="53A9E348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>ปฏิบัติการเพื่อดำเนินการกับความเสี่ยงและโอกาส</w:t>
            </w:r>
            <w:r w:rsidRPr="00DB7764">
              <w:rPr>
                <w:szCs w:val="32"/>
              </w:rPr>
              <w:t xml:space="preserve"> (Actions to address risks and opportunities)</w:t>
            </w:r>
          </w:p>
          <w:p w14:paraId="37811959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>วัตถุประสงค์ความมั่นคงปลอดภัยสารสนเทศและการวางแผนงานเพื่อทำให้บรรลุวัตถุประสงค์</w:t>
            </w:r>
            <w:r w:rsidRPr="00DB7764">
              <w:rPr>
                <w:szCs w:val="32"/>
              </w:rPr>
              <w:t xml:space="preserve"> (Information security objectives and planning to achieve them)</w:t>
            </w:r>
          </w:p>
          <w:p w14:paraId="6EB63D27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 xml:space="preserve">การวางแผนและการควบคุมการดำเนินการ </w:t>
            </w:r>
            <w:r w:rsidRPr="00DB7764">
              <w:rPr>
                <w:szCs w:val="32"/>
              </w:rPr>
              <w:t>(Operational planning and control)</w:t>
            </w:r>
          </w:p>
          <w:p w14:paraId="6054E87E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 xml:space="preserve">การประเมินความเสี่ยงและแผนบำบัดความเสี่ยงความมั่นคงปลอดภัยสารสนเทศ </w:t>
            </w:r>
            <w:r w:rsidRPr="00DB7764">
              <w:rPr>
                <w:szCs w:val="32"/>
              </w:rPr>
              <w:t>(Information security risk assessment and risk treatment)</w:t>
            </w:r>
          </w:p>
          <w:p w14:paraId="34681632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>แถลงการณ์การเลือกใช้มาตรการควบคุม</w:t>
            </w:r>
            <w:r w:rsidRPr="00DB7764">
              <w:rPr>
                <w:szCs w:val="32"/>
              </w:rPr>
              <w:t xml:space="preserve"> (Statement of applicability)</w:t>
            </w:r>
          </w:p>
          <w:p w14:paraId="18284FA3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>สัมภาษณ์และสอบทานหัวข้อความมั่นคงปลอดภัยด้านการสื่อสารของเครือข่ายสื่อสาร</w:t>
            </w:r>
            <w:r w:rsidRPr="00DB7764">
              <w:rPr>
                <w:szCs w:val="32"/>
              </w:rPr>
              <w:t xml:space="preserve"> (Communications security)</w:t>
            </w:r>
          </w:p>
          <w:p w14:paraId="5D83E107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lastRenderedPageBreak/>
              <w:t xml:space="preserve">สัมภาษณ์และสอบทานหัวข้อแผนบริหารจัดการความต่อเนื่องทางธุรกิจ </w:t>
            </w:r>
            <w:r w:rsidRPr="00DB7764">
              <w:rPr>
                <w:szCs w:val="32"/>
              </w:rPr>
              <w:t>(Business Continuity Management)</w:t>
            </w:r>
          </w:p>
          <w:p w14:paraId="275CA7F4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 xml:space="preserve">ความสัมพันธ์กับผู้ให้บริการภายนอก </w:t>
            </w:r>
            <w:r w:rsidRPr="00DB7764">
              <w:rPr>
                <w:szCs w:val="32"/>
              </w:rPr>
              <w:t>(Supplier relationships)</w:t>
            </w:r>
          </w:p>
          <w:p w14:paraId="28A41063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  <w:cs/>
              </w:rPr>
            </w:pPr>
            <w:r w:rsidRPr="00DB7764">
              <w:rPr>
                <w:szCs w:val="32"/>
                <w:cs/>
              </w:rPr>
              <w:t xml:space="preserve">การบริหารจัดการเปลี่ยนแปลงแก้ไข </w:t>
            </w:r>
            <w:r w:rsidRPr="00DB7764">
              <w:rPr>
                <w:szCs w:val="32"/>
              </w:rPr>
              <w:t>(Change Management)</w:t>
            </w:r>
          </w:p>
        </w:tc>
        <w:tc>
          <w:tcPr>
            <w:tcW w:w="1559" w:type="dxa"/>
          </w:tcPr>
          <w:p w14:paraId="39156A26" w14:textId="77777777" w:rsidR="00FD7396" w:rsidRPr="00DB7764" w:rsidRDefault="00FD7396" w:rsidP="00783195">
            <w:pPr>
              <w:rPr>
                <w:color w:val="000000"/>
              </w:rPr>
            </w:pPr>
            <w:r w:rsidRPr="00DB7764">
              <w:rPr>
                <w:color w:val="000000"/>
              </w:rPr>
              <w:lastRenderedPageBreak/>
              <w:t>Clause 6</w:t>
            </w:r>
          </w:p>
          <w:p w14:paraId="059618E3" w14:textId="77777777" w:rsidR="00FD7396" w:rsidRPr="00DB7764" w:rsidRDefault="00FD7396" w:rsidP="00783195">
            <w:pPr>
              <w:rPr>
                <w:color w:val="000000"/>
              </w:rPr>
            </w:pPr>
            <w:r w:rsidRPr="00DB7764">
              <w:rPr>
                <w:color w:val="000000"/>
              </w:rPr>
              <w:t>Clause 8</w:t>
            </w:r>
          </w:p>
          <w:p w14:paraId="6A457136" w14:textId="77777777" w:rsidR="00FD7396" w:rsidRPr="00DB7764" w:rsidRDefault="00FD7396" w:rsidP="00783195">
            <w:pPr>
              <w:rPr>
                <w:color w:val="000000"/>
              </w:rPr>
            </w:pPr>
            <w:r w:rsidRPr="00DB7764">
              <w:rPr>
                <w:color w:val="000000"/>
              </w:rPr>
              <w:t>A.13, A.15, A.17</w:t>
            </w:r>
          </w:p>
          <w:p w14:paraId="05152007" w14:textId="77777777" w:rsidR="00FD7396" w:rsidRPr="00DB7764" w:rsidRDefault="00FD7396" w:rsidP="00783195">
            <w:pPr>
              <w:rPr>
                <w:color w:val="000000"/>
              </w:rPr>
            </w:pPr>
          </w:p>
          <w:p w14:paraId="167A663E" w14:textId="77777777" w:rsidR="00FD7396" w:rsidRPr="00DB7764" w:rsidRDefault="00FD7396" w:rsidP="00783195">
            <w:pPr>
              <w:rPr>
                <w:color w:val="000000"/>
              </w:rPr>
            </w:pPr>
          </w:p>
          <w:p w14:paraId="70B106C0" w14:textId="77777777" w:rsidR="00FD7396" w:rsidRPr="00DB7764" w:rsidRDefault="00FD7396" w:rsidP="00783195">
            <w:pPr>
              <w:rPr>
                <w:color w:val="000000"/>
              </w:rPr>
            </w:pPr>
          </w:p>
        </w:tc>
        <w:tc>
          <w:tcPr>
            <w:tcW w:w="2126" w:type="dxa"/>
          </w:tcPr>
          <w:p w14:paraId="53720487" w14:textId="77777777" w:rsidR="00FD7396" w:rsidRPr="00DB7764" w:rsidRDefault="00FD7396" w:rsidP="00783195">
            <w:pPr>
              <w:rPr>
                <w:color w:val="000000"/>
                <w:cs/>
              </w:rPr>
            </w:pPr>
            <w:r w:rsidRPr="00DB7764">
              <w:rPr>
                <w:color w:val="000000"/>
              </w:rPr>
              <w:t>IT</w:t>
            </w:r>
          </w:p>
        </w:tc>
      </w:tr>
      <w:tr w:rsidR="00FD7396" w:rsidRPr="00DB7764" w14:paraId="1E0BD99E" w14:textId="77777777" w:rsidTr="00E6274A">
        <w:tc>
          <w:tcPr>
            <w:tcW w:w="993" w:type="dxa"/>
          </w:tcPr>
          <w:p w14:paraId="1B30A970" w14:textId="77777777" w:rsidR="00FD7396" w:rsidRPr="00DB7764" w:rsidRDefault="00FD7396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</w:rPr>
              <w:t>7</w:t>
            </w:r>
          </w:p>
        </w:tc>
        <w:tc>
          <w:tcPr>
            <w:tcW w:w="1560" w:type="dxa"/>
          </w:tcPr>
          <w:p w14:paraId="34E0E0CA" w14:textId="77777777" w:rsidR="00FD7396" w:rsidRPr="00DB7764" w:rsidRDefault="00FD7396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</w:rPr>
              <w:t>13:</w:t>
            </w:r>
            <w:r w:rsidRPr="00DB7764">
              <w:rPr>
                <w:color w:val="000000"/>
                <w:cs/>
              </w:rPr>
              <w:t>0</w:t>
            </w:r>
            <w:r w:rsidRPr="00DB7764">
              <w:rPr>
                <w:color w:val="000000"/>
              </w:rPr>
              <w:t>0 - 14:00</w:t>
            </w:r>
          </w:p>
        </w:tc>
        <w:tc>
          <w:tcPr>
            <w:tcW w:w="3969" w:type="dxa"/>
          </w:tcPr>
          <w:p w14:paraId="321C7A94" w14:textId="77777777" w:rsidR="00FD7396" w:rsidRPr="00DB7764" w:rsidRDefault="00FD7396" w:rsidP="00783195">
            <w:r w:rsidRPr="00DB7764">
              <w:rPr>
                <w:cs/>
              </w:rPr>
              <w:t>สัมภาษณ์และสอบทานการประเมินสมรรถนะ ในหัวข้อ</w:t>
            </w:r>
          </w:p>
          <w:p w14:paraId="09974767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>การเฝ้าระวัง การวัด การวิเคราะห์ และการประเมิน</w:t>
            </w:r>
            <w:r w:rsidRPr="00DB7764">
              <w:rPr>
                <w:szCs w:val="32"/>
              </w:rPr>
              <w:t xml:space="preserve"> (Monitoring, measurement, analysis and evaluation)</w:t>
            </w:r>
          </w:p>
          <w:p w14:paraId="0B9AE069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>ความไม่เป็นไปตามข้อกำหนดและการปฏิบัติการแก้ไข</w:t>
            </w:r>
            <w:r w:rsidRPr="00DB7764">
              <w:rPr>
                <w:szCs w:val="32"/>
              </w:rPr>
              <w:t xml:space="preserve"> (Nonconformity and corrective action)</w:t>
            </w:r>
          </w:p>
          <w:p w14:paraId="4F9FD324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color w:val="000000"/>
                <w:szCs w:val="32"/>
              </w:rPr>
            </w:pPr>
            <w:r w:rsidRPr="00DB7764">
              <w:rPr>
                <w:szCs w:val="32"/>
                <w:cs/>
              </w:rPr>
              <w:t>การปรับปรุงอย่างต่อเนื่อง</w:t>
            </w:r>
            <w:r w:rsidRPr="00DB7764">
              <w:rPr>
                <w:szCs w:val="32"/>
              </w:rPr>
              <w:t xml:space="preserve"> (Continual improvement)</w:t>
            </w:r>
          </w:p>
        </w:tc>
        <w:tc>
          <w:tcPr>
            <w:tcW w:w="1559" w:type="dxa"/>
          </w:tcPr>
          <w:p w14:paraId="4173F25B" w14:textId="77777777" w:rsidR="00FD7396" w:rsidRPr="00DB7764" w:rsidRDefault="00FD7396" w:rsidP="00783195">
            <w:pPr>
              <w:rPr>
                <w:color w:val="000000"/>
              </w:rPr>
            </w:pPr>
            <w:r w:rsidRPr="00DB7764">
              <w:rPr>
                <w:color w:val="000000"/>
              </w:rPr>
              <w:t>Clause 9</w:t>
            </w:r>
          </w:p>
          <w:p w14:paraId="18256494" w14:textId="77777777" w:rsidR="00FD7396" w:rsidRPr="00DB7764" w:rsidRDefault="00FD7396" w:rsidP="00783195">
            <w:pPr>
              <w:rPr>
                <w:color w:val="000000"/>
              </w:rPr>
            </w:pPr>
            <w:r w:rsidRPr="00DB7764">
              <w:rPr>
                <w:color w:val="000000"/>
              </w:rPr>
              <w:t>Clause 10</w:t>
            </w:r>
          </w:p>
          <w:p w14:paraId="6D903B3C" w14:textId="77777777" w:rsidR="00FD7396" w:rsidRPr="00DB7764" w:rsidRDefault="00FD7396" w:rsidP="00783195">
            <w:pPr>
              <w:rPr>
                <w:color w:val="000000"/>
              </w:rPr>
            </w:pPr>
          </w:p>
        </w:tc>
        <w:tc>
          <w:tcPr>
            <w:tcW w:w="2126" w:type="dxa"/>
          </w:tcPr>
          <w:p w14:paraId="38A037F5" w14:textId="77777777" w:rsidR="00FD7396" w:rsidRPr="00DB7764" w:rsidRDefault="00FD7396" w:rsidP="00783195">
            <w:pPr>
              <w:rPr>
                <w:color w:val="000000"/>
              </w:rPr>
            </w:pPr>
            <w:r w:rsidRPr="00DB7764">
              <w:rPr>
                <w:color w:val="000000"/>
                <w:cs/>
              </w:rPr>
              <w:t>ผู้เกี่ยวข้อง</w:t>
            </w:r>
          </w:p>
          <w:p w14:paraId="758F85C5" w14:textId="77777777" w:rsidR="00FD7396" w:rsidRPr="00DB7764" w:rsidRDefault="00FD7396" w:rsidP="00783195">
            <w:pPr>
              <w:rPr>
                <w:color w:val="000000"/>
              </w:rPr>
            </w:pPr>
            <w:r w:rsidRPr="00DB7764">
              <w:rPr>
                <w:color w:val="000000"/>
              </w:rPr>
              <w:t>IT</w:t>
            </w:r>
          </w:p>
        </w:tc>
      </w:tr>
      <w:tr w:rsidR="00FD7396" w:rsidRPr="00DB7764" w14:paraId="696B0312" w14:textId="77777777" w:rsidTr="00E6274A">
        <w:tc>
          <w:tcPr>
            <w:tcW w:w="993" w:type="dxa"/>
          </w:tcPr>
          <w:p w14:paraId="47A85066" w14:textId="77777777" w:rsidR="00FD7396" w:rsidRPr="00DB7764" w:rsidRDefault="00FD7396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</w:rPr>
              <w:t>8</w:t>
            </w:r>
          </w:p>
        </w:tc>
        <w:tc>
          <w:tcPr>
            <w:tcW w:w="1560" w:type="dxa"/>
          </w:tcPr>
          <w:p w14:paraId="1F213645" w14:textId="77777777" w:rsidR="00FD7396" w:rsidRPr="00DB7764" w:rsidRDefault="00FD7396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</w:rPr>
              <w:t>14:00 - 15:00</w:t>
            </w:r>
          </w:p>
        </w:tc>
        <w:tc>
          <w:tcPr>
            <w:tcW w:w="3969" w:type="dxa"/>
          </w:tcPr>
          <w:p w14:paraId="582BA70B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>สัมภาษณ์และสอบทานหัวข้อการควบคุมการเข้าถึง</w:t>
            </w:r>
            <w:r w:rsidRPr="00DB7764">
              <w:rPr>
                <w:szCs w:val="32"/>
              </w:rPr>
              <w:t xml:space="preserve"> (Access control)</w:t>
            </w:r>
          </w:p>
          <w:p w14:paraId="1DB430C2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>สัมภาษณ์และสอบทานหัวข้อการเข้ารหัสข้อมูล (</w:t>
            </w:r>
            <w:r w:rsidRPr="00DB7764">
              <w:rPr>
                <w:szCs w:val="32"/>
              </w:rPr>
              <w:t>Cryptography)</w:t>
            </w:r>
          </w:p>
          <w:p w14:paraId="24BF3B33" w14:textId="77777777" w:rsidR="00FD7396" w:rsidRPr="00DB7764" w:rsidRDefault="00FD7396" w:rsidP="00783195">
            <w:pPr>
              <w:pStyle w:val="ListParagraph"/>
              <w:ind w:left="360"/>
              <w:rPr>
                <w:szCs w:val="32"/>
              </w:rPr>
            </w:pPr>
          </w:p>
          <w:p w14:paraId="574EDA42" w14:textId="77777777" w:rsidR="00FD7396" w:rsidRPr="00DB7764" w:rsidRDefault="00FD7396" w:rsidP="00783195">
            <w:r w:rsidRPr="00DB7764">
              <w:rPr>
                <w:cs/>
              </w:rPr>
              <w:t>สัมภาษณ์และสอบทานหัวข้อความมั่นคงปลอดภัยด้านการดำเนินงานที่เกี่ยวข้องกับ</w:t>
            </w:r>
            <w:r w:rsidRPr="00DB7764">
              <w:rPr>
                <w:cs/>
              </w:rPr>
              <w:lastRenderedPageBreak/>
              <w:t>อุปกรณ์ประมวลผลสารสนเทศ</w:t>
            </w:r>
            <w:r w:rsidRPr="00DB7764">
              <w:t xml:space="preserve"> (Operations security)</w:t>
            </w:r>
          </w:p>
          <w:p w14:paraId="071801CD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>การกำหนดหน้าที่ความรับผิดชอบและขั้นตอนการปฏิบัติงาน</w:t>
            </w:r>
            <w:r w:rsidRPr="00DB7764">
              <w:rPr>
                <w:szCs w:val="32"/>
              </w:rPr>
              <w:t xml:space="preserve"> (Operational procedures and responsibilities)</w:t>
            </w:r>
          </w:p>
          <w:p w14:paraId="3F09D78F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>การป้องกันจากซอฟต์แวร์ที่เป็นอันตรายต่อคอมพิวเตอร์</w:t>
            </w:r>
            <w:r w:rsidRPr="00DB7764">
              <w:rPr>
                <w:szCs w:val="32"/>
              </w:rPr>
              <w:t xml:space="preserve"> (Protection from malware)</w:t>
            </w:r>
          </w:p>
          <w:p w14:paraId="779F6ABA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>การสำรองข้อมูล</w:t>
            </w:r>
            <w:r w:rsidRPr="00DB7764">
              <w:rPr>
                <w:szCs w:val="32"/>
              </w:rPr>
              <w:t xml:space="preserve"> (Backup)</w:t>
            </w:r>
          </w:p>
          <w:p w14:paraId="39CE6359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>การบันทึกและติดตามเฝ้าระวังเพื่อความมั่นคงปลอดภัย</w:t>
            </w:r>
            <w:r w:rsidRPr="00DB7764">
              <w:rPr>
                <w:szCs w:val="32"/>
              </w:rPr>
              <w:t xml:space="preserve"> (Logging and monitoring)</w:t>
            </w:r>
          </w:p>
          <w:p w14:paraId="3DC617E3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 xml:space="preserve">สัมภาษณ์และสอบทานหัวข้อการรับมือกับเหตุขัดข้อง </w:t>
            </w:r>
            <w:r w:rsidRPr="00DB7764">
              <w:rPr>
                <w:szCs w:val="32"/>
              </w:rPr>
              <w:t>(Incident Management)</w:t>
            </w:r>
          </w:p>
        </w:tc>
        <w:tc>
          <w:tcPr>
            <w:tcW w:w="1559" w:type="dxa"/>
          </w:tcPr>
          <w:p w14:paraId="738F2F09" w14:textId="77777777" w:rsidR="00FD7396" w:rsidRPr="00DB7764" w:rsidRDefault="00FD7396" w:rsidP="00783195">
            <w:pPr>
              <w:rPr>
                <w:color w:val="000000"/>
              </w:rPr>
            </w:pPr>
            <w:r w:rsidRPr="00DB7764">
              <w:rPr>
                <w:color w:val="000000"/>
              </w:rPr>
              <w:lastRenderedPageBreak/>
              <w:t>A.9, A.10, A.12, A.16</w:t>
            </w:r>
          </w:p>
          <w:p w14:paraId="570C68B9" w14:textId="77777777" w:rsidR="00FD7396" w:rsidRPr="00DB7764" w:rsidRDefault="00FD7396" w:rsidP="00783195">
            <w:pPr>
              <w:rPr>
                <w:color w:val="000000"/>
              </w:rPr>
            </w:pPr>
          </w:p>
          <w:p w14:paraId="121A762C" w14:textId="77777777" w:rsidR="00FD7396" w:rsidRPr="00DB7764" w:rsidRDefault="00FD7396" w:rsidP="00783195">
            <w:pPr>
              <w:rPr>
                <w:color w:val="000000"/>
              </w:rPr>
            </w:pPr>
          </w:p>
          <w:p w14:paraId="1C343E38" w14:textId="77777777" w:rsidR="00FD7396" w:rsidRPr="00DB7764" w:rsidRDefault="00FD7396" w:rsidP="00783195">
            <w:pPr>
              <w:rPr>
                <w:color w:val="000000"/>
              </w:rPr>
            </w:pPr>
          </w:p>
        </w:tc>
        <w:tc>
          <w:tcPr>
            <w:tcW w:w="2126" w:type="dxa"/>
          </w:tcPr>
          <w:p w14:paraId="0C9FCC3D" w14:textId="77777777" w:rsidR="00FD7396" w:rsidRPr="00DB7764" w:rsidRDefault="00FD7396" w:rsidP="00783195">
            <w:pPr>
              <w:rPr>
                <w:color w:val="000000"/>
                <w:cs/>
              </w:rPr>
            </w:pPr>
            <w:r w:rsidRPr="00DB7764">
              <w:rPr>
                <w:color w:val="000000"/>
              </w:rPr>
              <w:t>IT</w:t>
            </w:r>
          </w:p>
        </w:tc>
      </w:tr>
      <w:tr w:rsidR="00FD7396" w:rsidRPr="00DB7764" w14:paraId="475DA47A" w14:textId="77777777" w:rsidTr="00E6274A">
        <w:tc>
          <w:tcPr>
            <w:tcW w:w="993" w:type="dxa"/>
          </w:tcPr>
          <w:p w14:paraId="034B704B" w14:textId="7DF33F6E" w:rsidR="00FD7396" w:rsidRPr="00DB7764" w:rsidRDefault="00E6274A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  <w:cs/>
              </w:rPr>
              <w:t>9</w:t>
            </w:r>
          </w:p>
        </w:tc>
        <w:tc>
          <w:tcPr>
            <w:tcW w:w="1560" w:type="dxa"/>
          </w:tcPr>
          <w:p w14:paraId="001F9D34" w14:textId="77777777" w:rsidR="00FD7396" w:rsidRPr="00DB7764" w:rsidRDefault="00FD7396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</w:rPr>
              <w:t>15:</w:t>
            </w:r>
            <w:r w:rsidRPr="00DB7764">
              <w:rPr>
                <w:color w:val="000000"/>
                <w:cs/>
              </w:rPr>
              <w:t>0</w:t>
            </w:r>
            <w:r w:rsidRPr="00DB7764">
              <w:rPr>
                <w:color w:val="000000"/>
              </w:rPr>
              <w:t>0 - 16:</w:t>
            </w:r>
            <w:r w:rsidRPr="00DB7764">
              <w:rPr>
                <w:color w:val="000000"/>
                <w:cs/>
              </w:rPr>
              <w:t>3</w:t>
            </w:r>
            <w:r w:rsidRPr="00DB7764">
              <w:rPr>
                <w:color w:val="000000"/>
              </w:rPr>
              <w:t>0</w:t>
            </w:r>
          </w:p>
        </w:tc>
        <w:tc>
          <w:tcPr>
            <w:tcW w:w="3969" w:type="dxa"/>
          </w:tcPr>
          <w:p w14:paraId="57DE90F5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>สัมภาษณ์และสอบทานหัวข้อความมั่นคงปลอดภัยทางกายภาพและสภาพแวดล้อม (</w:t>
            </w:r>
            <w:r w:rsidRPr="00DB7764">
              <w:rPr>
                <w:szCs w:val="32"/>
              </w:rPr>
              <w:t xml:space="preserve">Physical and environmental Security) </w:t>
            </w:r>
            <w:r w:rsidRPr="00DB7764">
              <w:rPr>
                <w:szCs w:val="32"/>
                <w:cs/>
              </w:rPr>
              <w:t>พื้นที่ปฏิบัติงานเกี่ยวกับ</w:t>
            </w:r>
            <w:r w:rsidRPr="00DB7764">
              <w:rPr>
                <w:szCs w:val="32"/>
              </w:rPr>
              <w:t xml:space="preserve"> Data Center</w:t>
            </w:r>
          </w:p>
          <w:p w14:paraId="106BF944" w14:textId="77777777" w:rsidR="00FD7396" w:rsidRPr="00DB7764" w:rsidRDefault="00FD7396" w:rsidP="00FD7396">
            <w:pPr>
              <w:pStyle w:val="ListParagraph"/>
              <w:numPr>
                <w:ilvl w:val="0"/>
                <w:numId w:val="3"/>
              </w:numPr>
              <w:jc w:val="left"/>
              <w:rPr>
                <w:szCs w:val="32"/>
              </w:rPr>
            </w:pPr>
            <w:r w:rsidRPr="00DB7764">
              <w:rPr>
                <w:szCs w:val="32"/>
                <w:cs/>
              </w:rPr>
              <w:t xml:space="preserve">สำรวจสถานที่ศูนย์ข้อมูล (Data </w:t>
            </w:r>
            <w:r w:rsidRPr="00DB7764">
              <w:rPr>
                <w:szCs w:val="32"/>
              </w:rPr>
              <w:t>Center</w:t>
            </w:r>
            <w:r w:rsidRPr="00DB7764">
              <w:rPr>
                <w:szCs w:val="32"/>
                <w:cs/>
              </w:rPr>
              <w:t>)</w:t>
            </w:r>
          </w:p>
          <w:p w14:paraId="19466F5C" w14:textId="77777777" w:rsidR="00FD7396" w:rsidRPr="00DB7764" w:rsidRDefault="00FD7396" w:rsidP="00783195">
            <w:pPr>
              <w:pStyle w:val="ListParagraph"/>
              <w:ind w:left="360"/>
              <w:rPr>
                <w:szCs w:val="32"/>
              </w:rPr>
            </w:pPr>
            <w:r w:rsidRPr="00DB7764">
              <w:rPr>
                <w:szCs w:val="32"/>
                <w:cs/>
              </w:rPr>
              <w:t>และสอบทาน มาตรการด้านความปลอดภัยที่เกี่ยวข้อง</w:t>
            </w:r>
          </w:p>
        </w:tc>
        <w:tc>
          <w:tcPr>
            <w:tcW w:w="1559" w:type="dxa"/>
          </w:tcPr>
          <w:p w14:paraId="3E2AE51A" w14:textId="77777777" w:rsidR="00FD7396" w:rsidRPr="00DB7764" w:rsidRDefault="00FD7396" w:rsidP="00783195">
            <w:pPr>
              <w:rPr>
                <w:color w:val="000000"/>
              </w:rPr>
            </w:pPr>
            <w:r w:rsidRPr="00DB7764">
              <w:rPr>
                <w:color w:val="000000"/>
              </w:rPr>
              <w:t>A.11</w:t>
            </w:r>
          </w:p>
        </w:tc>
        <w:tc>
          <w:tcPr>
            <w:tcW w:w="2126" w:type="dxa"/>
          </w:tcPr>
          <w:p w14:paraId="435FA584" w14:textId="77777777" w:rsidR="00FD7396" w:rsidRPr="00DB7764" w:rsidRDefault="00FD7396" w:rsidP="00783195">
            <w:pPr>
              <w:rPr>
                <w:color w:val="000000"/>
              </w:rPr>
            </w:pPr>
            <w:r w:rsidRPr="00DB7764">
              <w:rPr>
                <w:color w:val="000000"/>
              </w:rPr>
              <w:t>IT</w:t>
            </w:r>
          </w:p>
        </w:tc>
      </w:tr>
      <w:tr w:rsidR="00FD7396" w:rsidRPr="00DB7764" w14:paraId="3680FE27" w14:textId="77777777" w:rsidTr="00E6274A">
        <w:tc>
          <w:tcPr>
            <w:tcW w:w="993" w:type="dxa"/>
          </w:tcPr>
          <w:p w14:paraId="6E7BA8E5" w14:textId="51AD690A" w:rsidR="00FD7396" w:rsidRPr="00DB7764" w:rsidRDefault="00FD7396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</w:rPr>
              <w:t>1</w:t>
            </w:r>
            <w:r w:rsidR="00E6274A" w:rsidRPr="00DB7764">
              <w:rPr>
                <w:color w:val="000000"/>
                <w:cs/>
              </w:rPr>
              <w:t>0</w:t>
            </w:r>
          </w:p>
        </w:tc>
        <w:tc>
          <w:tcPr>
            <w:tcW w:w="1560" w:type="dxa"/>
          </w:tcPr>
          <w:p w14:paraId="190B4B76" w14:textId="77777777" w:rsidR="00FD7396" w:rsidRPr="00DB7764" w:rsidRDefault="00FD7396" w:rsidP="00783195">
            <w:pPr>
              <w:jc w:val="center"/>
              <w:rPr>
                <w:color w:val="000000"/>
              </w:rPr>
            </w:pPr>
            <w:r w:rsidRPr="00DB7764">
              <w:rPr>
                <w:color w:val="000000"/>
              </w:rPr>
              <w:t>16:</w:t>
            </w:r>
            <w:r w:rsidRPr="00DB7764">
              <w:rPr>
                <w:color w:val="000000"/>
                <w:cs/>
              </w:rPr>
              <w:t>3</w:t>
            </w:r>
            <w:r w:rsidRPr="00DB7764">
              <w:rPr>
                <w:color w:val="000000"/>
              </w:rPr>
              <w:t>0 – 1</w:t>
            </w:r>
            <w:r w:rsidRPr="00DB7764">
              <w:rPr>
                <w:color w:val="000000"/>
                <w:cs/>
              </w:rPr>
              <w:t>7</w:t>
            </w:r>
            <w:r w:rsidRPr="00DB7764">
              <w:rPr>
                <w:color w:val="000000"/>
              </w:rPr>
              <w:t>:00</w:t>
            </w:r>
          </w:p>
        </w:tc>
        <w:tc>
          <w:tcPr>
            <w:tcW w:w="3969" w:type="dxa"/>
          </w:tcPr>
          <w:p w14:paraId="615AA17E" w14:textId="77777777" w:rsidR="00FD7396" w:rsidRPr="00DB7764" w:rsidRDefault="00FD7396" w:rsidP="00783195">
            <w:pPr>
              <w:rPr>
                <w:cs/>
              </w:rPr>
            </w:pPr>
            <w:r w:rsidRPr="00DB7764">
              <w:rPr>
                <w:cs/>
              </w:rPr>
              <w:t>สรุปผลการตรวจสอบภายใน</w:t>
            </w:r>
          </w:p>
        </w:tc>
        <w:tc>
          <w:tcPr>
            <w:tcW w:w="1559" w:type="dxa"/>
          </w:tcPr>
          <w:p w14:paraId="6CF23E61" w14:textId="77777777" w:rsidR="00FD7396" w:rsidRPr="00DB7764" w:rsidRDefault="00FD7396" w:rsidP="00783195">
            <w:pPr>
              <w:rPr>
                <w:color w:val="000000"/>
              </w:rPr>
            </w:pPr>
          </w:p>
        </w:tc>
        <w:tc>
          <w:tcPr>
            <w:tcW w:w="2126" w:type="dxa"/>
          </w:tcPr>
          <w:p w14:paraId="2D1FC2CD" w14:textId="77777777" w:rsidR="00FD7396" w:rsidRPr="00DB7764" w:rsidRDefault="00FD7396" w:rsidP="00783195">
            <w:pPr>
              <w:rPr>
                <w:color w:val="000000"/>
                <w:cs/>
              </w:rPr>
            </w:pPr>
            <w:r w:rsidRPr="00DB7764">
              <w:rPr>
                <w:color w:val="000000"/>
                <w:cs/>
              </w:rPr>
              <w:t>ผู้เกี่ยวข้อง</w:t>
            </w:r>
          </w:p>
        </w:tc>
      </w:tr>
      <w:bookmarkEnd w:id="18"/>
    </w:tbl>
    <w:p w14:paraId="1173325C" w14:textId="2F8D3B0E" w:rsidR="00455115" w:rsidRPr="00DB7764" w:rsidRDefault="00455115" w:rsidP="009E432E">
      <w:pPr>
        <w:pStyle w:val="Heading1"/>
        <w:numPr>
          <w:ilvl w:val="0"/>
          <w:numId w:val="0"/>
        </w:numPr>
        <w:ind w:left="426"/>
      </w:pPr>
    </w:p>
    <w:sectPr w:rsidR="00455115" w:rsidRPr="00DB7764" w:rsidSect="00EE5BFA">
      <w:headerReference w:type="default" r:id="rId13"/>
      <w:pgSz w:w="12240" w:h="15840"/>
      <w:pgMar w:top="1440" w:right="1440" w:bottom="1440" w:left="1440" w:header="709" w:footer="0" w:gutter="0"/>
      <w:pgNumType w:start="6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5C0D43" w14:textId="77777777" w:rsidR="00ED0CF2" w:rsidRDefault="00ED0CF2" w:rsidP="0024091F">
      <w:pPr>
        <w:spacing w:before="0" w:after="0"/>
      </w:pPr>
      <w:r>
        <w:separator/>
      </w:r>
    </w:p>
  </w:endnote>
  <w:endnote w:type="continuationSeparator" w:id="0">
    <w:p w14:paraId="2E9B3EC1" w14:textId="77777777" w:rsidR="00ED0CF2" w:rsidRDefault="00ED0CF2" w:rsidP="0024091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DE7B6" w14:textId="77777777" w:rsidR="00783195" w:rsidRPr="00EF4D20" w:rsidRDefault="00783195" w:rsidP="00805B72">
    <w:pPr>
      <w:pStyle w:val="Foo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574C5" w14:textId="77777777" w:rsidR="00ED0CF2" w:rsidRDefault="00ED0CF2" w:rsidP="0024091F">
      <w:pPr>
        <w:spacing w:before="0" w:after="0"/>
      </w:pPr>
      <w:r>
        <w:separator/>
      </w:r>
    </w:p>
  </w:footnote>
  <w:footnote w:type="continuationSeparator" w:id="0">
    <w:p w14:paraId="142ED512" w14:textId="77777777" w:rsidR="00ED0CF2" w:rsidRDefault="00ED0CF2" w:rsidP="0024091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AB11D" w14:textId="3A653681" w:rsidR="00783195" w:rsidRDefault="00783195" w:rsidP="004504A4">
    <w:pPr>
      <w:pStyle w:val="Header"/>
      <w:jc w:val="right"/>
      <w:rPr>
        <w:cs/>
      </w:rPr>
    </w:pPr>
    <w:r>
      <w:rPr>
        <w:rFonts w:hint="cs"/>
        <w:cs/>
      </w:rPr>
      <w:t>ภานใน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9E3AE" w14:textId="77777777" w:rsidR="00783195" w:rsidRPr="00EF4D20" w:rsidRDefault="00783195" w:rsidP="00805B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F4C203" w14:textId="77777777" w:rsidR="00783195" w:rsidRDefault="00783195" w:rsidP="00805B72">
    <w:pPr>
      <w:pStyle w:val="Header"/>
      <w:rPr>
        <w:color w:val="FF0000"/>
        <w:sz w:val="28"/>
      </w:rPr>
    </w:pPr>
    <w:r w:rsidRPr="00F615E1">
      <w:rPr>
        <w:szCs w:val="24"/>
      </w:rPr>
      <w:tab/>
    </w:r>
    <w:r w:rsidRPr="00F615E1">
      <w:rPr>
        <w:szCs w:val="24"/>
      </w:rPr>
      <w:tab/>
    </w:r>
    <w:r w:rsidRPr="00DF54F7">
      <w:rPr>
        <w:color w:val="FF0000"/>
        <w:sz w:val="28"/>
      </w:rPr>
      <w:t>CONFIDENTIAL</w:t>
    </w:r>
  </w:p>
  <w:p w14:paraId="0BC3BEFD" w14:textId="77777777" w:rsidR="00783195" w:rsidRPr="00551B2A" w:rsidRDefault="00783195" w:rsidP="00805B72">
    <w:pPr>
      <w:pStyle w:val="Header"/>
      <w:ind w:left="1080" w:hanging="1080"/>
      <w:rPr>
        <w:szCs w:val="24"/>
      </w:rPr>
    </w:pP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071DEBF2" wp14:editId="21F15A23">
          <wp:simplePos x="0" y="0"/>
          <wp:positionH relativeFrom="column">
            <wp:posOffset>4848225</wp:posOffset>
          </wp:positionH>
          <wp:positionV relativeFrom="paragraph">
            <wp:posOffset>58420</wp:posOffset>
          </wp:positionV>
          <wp:extent cx="603250" cy="302260"/>
          <wp:effectExtent l="19050" t="0" r="6350" b="0"/>
          <wp:wrapNone/>
          <wp:docPr id="4" name="Picture 27" descr="GHB_Tex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GHB_Tex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302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F82B7D7" w14:textId="77777777" w:rsidR="00783195" w:rsidRPr="00DF54F7" w:rsidRDefault="00783195" w:rsidP="00805B72">
    <w:pPr>
      <w:pStyle w:val="Header"/>
      <w:pBdr>
        <w:bottom w:val="single" w:sz="4" w:space="1" w:color="auto"/>
      </w:pBdr>
      <w:rPr>
        <w:szCs w:val="24"/>
      </w:rPr>
    </w:pPr>
    <w:r w:rsidRPr="00551B2A">
      <w:rPr>
        <w:rFonts w:hint="cs"/>
        <w:szCs w:val="24"/>
        <w:cs/>
      </w:rPr>
      <w:t>รายงาน</w:t>
    </w:r>
    <w:r w:rsidRPr="00DF54F7">
      <w:rPr>
        <w:rFonts w:hint="cs"/>
        <w:szCs w:val="24"/>
        <w:cs/>
      </w:rPr>
      <w:t xml:space="preserve">ผลการประเมินความเสี่ยงระบบรักษาความมั่นคงปลอดภัยตามมาตรฐาน </w:t>
    </w:r>
    <w:r w:rsidRPr="00DF54F7">
      <w:rPr>
        <w:szCs w:val="24"/>
      </w:rPr>
      <w:t>ISO/IEC 27001</w:t>
    </w:r>
  </w:p>
  <w:p w14:paraId="04D39B56" w14:textId="77777777" w:rsidR="00783195" w:rsidRPr="00681165" w:rsidRDefault="00ED0CF2" w:rsidP="00805B72">
    <w:pPr>
      <w:pStyle w:val="Header"/>
      <w:rPr>
        <w:szCs w:val="24"/>
      </w:rPr>
    </w:pPr>
    <w:r>
      <w:fldChar w:fldCharType="begin"/>
    </w:r>
    <w:r>
      <w:instrText xml:space="preserve"> REF _Ref242956873  \* MERGEFORMAT </w:instrText>
    </w:r>
    <w:r>
      <w:fldChar w:fldCharType="separate"/>
    </w:r>
    <w:r w:rsidR="00783195" w:rsidRPr="00E9759C">
      <w:rPr>
        <w:szCs w:val="24"/>
        <w:cs/>
      </w:rPr>
      <w:t>สารบัญ</w:t>
    </w:r>
    <w:r>
      <w:rPr>
        <w:szCs w:val="24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43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268"/>
      <w:gridCol w:w="4673"/>
      <w:gridCol w:w="3402"/>
    </w:tblGrid>
    <w:tr w:rsidR="00783195" w:rsidRPr="00E961F2" w14:paraId="01839434" w14:textId="77777777" w:rsidTr="00FD7396">
      <w:trPr>
        <w:trHeight w:val="706"/>
        <w:jc w:val="center"/>
      </w:trPr>
      <w:tc>
        <w:tcPr>
          <w:tcW w:w="2268" w:type="dxa"/>
          <w:vMerge w:val="restart"/>
          <w:vAlign w:val="center"/>
        </w:tcPr>
        <w:p w14:paraId="72458478" w14:textId="3202A4BE" w:rsidR="00783195" w:rsidRPr="00E961F2" w:rsidRDefault="00783195" w:rsidP="00EE5BFA">
          <w:pPr>
            <w:pStyle w:val="Header"/>
            <w:jc w:val="center"/>
            <w:rPr>
              <w:sz w:val="28"/>
              <w:szCs w:val="28"/>
            </w:rPr>
          </w:pPr>
          <w:r>
            <w:rPr>
              <w:b/>
              <w:bCs/>
              <w:noProof/>
            </w:rPr>
            <w:drawing>
              <wp:inline distT="0" distB="0" distL="0" distR="0" wp14:anchorId="2A76DDCC" wp14:editId="2D27AD9B">
                <wp:extent cx="538066" cy="787652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6212" cy="828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3" w:type="dxa"/>
          <w:vMerge w:val="restart"/>
          <w:vAlign w:val="center"/>
        </w:tcPr>
        <w:p w14:paraId="21E03BE9" w14:textId="77777777" w:rsidR="00783195" w:rsidRDefault="00783195" w:rsidP="001B7F18">
          <w:pPr>
            <w:spacing w:after="0"/>
            <w:jc w:val="right"/>
            <w:rPr>
              <w:spacing w:val="-4"/>
              <w:sz w:val="28"/>
              <w:szCs w:val="28"/>
            </w:rPr>
          </w:pPr>
          <w:r w:rsidRPr="007B350E">
            <w:rPr>
              <w:sz w:val="28"/>
              <w:szCs w:val="28"/>
              <w:cs/>
            </w:rPr>
            <w:t xml:space="preserve">เรื่อง </w:t>
          </w:r>
          <w:r>
            <w:rPr>
              <w:rFonts w:hint="cs"/>
              <w:spacing w:val="-4"/>
              <w:sz w:val="28"/>
              <w:szCs w:val="28"/>
              <w:cs/>
            </w:rPr>
            <w:t xml:space="preserve">รายงานผลการตรวจสอบภายใน </w:t>
          </w:r>
        </w:p>
        <w:p w14:paraId="6FF7EE5F" w14:textId="42664BE9" w:rsidR="00783195" w:rsidRPr="00E961F2" w:rsidRDefault="00783195" w:rsidP="001B7F18">
          <w:pPr>
            <w:spacing w:after="0"/>
            <w:jc w:val="right"/>
            <w:rPr>
              <w:sz w:val="28"/>
            </w:rPr>
          </w:pPr>
          <w:r>
            <w:rPr>
              <w:spacing w:val="-4"/>
              <w:sz w:val="28"/>
              <w:szCs w:val="28"/>
            </w:rPr>
            <w:t>Internal Audit</w:t>
          </w:r>
          <w:r>
            <w:rPr>
              <w:rFonts w:hint="cs"/>
              <w:spacing w:val="-4"/>
              <w:sz w:val="28"/>
              <w:szCs w:val="28"/>
              <w:cs/>
            </w:rPr>
            <w:t xml:space="preserve"> </w:t>
          </w:r>
          <w:r>
            <w:rPr>
              <w:spacing w:val="-4"/>
              <w:sz w:val="28"/>
              <w:szCs w:val="28"/>
            </w:rPr>
            <w:t>Report</w:t>
          </w:r>
        </w:p>
      </w:tc>
      <w:tc>
        <w:tcPr>
          <w:tcW w:w="3402" w:type="dxa"/>
          <w:vAlign w:val="center"/>
        </w:tcPr>
        <w:p w14:paraId="1580993E" w14:textId="7AFB482B" w:rsidR="00783195" w:rsidRPr="00E961F2" w:rsidRDefault="00783195" w:rsidP="00EE5BFA">
          <w:pPr>
            <w:tabs>
              <w:tab w:val="left" w:pos="1305"/>
            </w:tabs>
            <w:spacing w:after="0"/>
            <w:rPr>
              <w:sz w:val="28"/>
            </w:rPr>
          </w:pPr>
          <w:r>
            <w:rPr>
              <w:rFonts w:hint="cs"/>
              <w:sz w:val="28"/>
              <w:szCs w:val="28"/>
              <w:cs/>
            </w:rPr>
            <w:t>หมายเลขเอกสาร</w:t>
          </w:r>
          <w:r w:rsidRPr="00E961F2">
            <w:rPr>
              <w:sz w:val="28"/>
              <w:szCs w:val="28"/>
              <w:cs/>
            </w:rPr>
            <w:t xml:space="preserve"> </w:t>
          </w:r>
          <w:r w:rsidRPr="007B0105">
            <w:rPr>
              <w:sz w:val="28"/>
              <w:szCs w:val="28"/>
            </w:rPr>
            <w:t>:</w:t>
          </w:r>
          <w:r w:rsidRPr="007B0105">
            <w:rPr>
              <w:sz w:val="28"/>
              <w:szCs w:val="28"/>
              <w:cs/>
            </w:rPr>
            <w:t xml:space="preserve"> </w:t>
          </w:r>
          <w:r>
            <w:t>IA-RP</w:t>
          </w:r>
          <w:r w:rsidRPr="003A27E5">
            <w:t>-</w:t>
          </w:r>
          <w:r>
            <w:t>63-</w:t>
          </w:r>
          <w:r w:rsidRPr="003A27E5">
            <w:t>01</w:t>
          </w:r>
        </w:p>
      </w:tc>
    </w:tr>
    <w:tr w:rsidR="00783195" w:rsidRPr="00E961F2" w14:paraId="18AB03B7" w14:textId="77777777" w:rsidTr="00FD7396">
      <w:trPr>
        <w:trHeight w:val="689"/>
        <w:jc w:val="center"/>
      </w:trPr>
      <w:tc>
        <w:tcPr>
          <w:tcW w:w="2268" w:type="dxa"/>
          <w:vMerge/>
          <w:vAlign w:val="center"/>
        </w:tcPr>
        <w:p w14:paraId="2FD9369B" w14:textId="77777777" w:rsidR="00783195" w:rsidRDefault="00783195" w:rsidP="00EE5BFA">
          <w:pPr>
            <w:pStyle w:val="Header"/>
            <w:jc w:val="center"/>
            <w:rPr>
              <w:b/>
              <w:bCs/>
              <w:noProof/>
              <w:sz w:val="48"/>
              <w:szCs w:val="56"/>
              <w:cs/>
            </w:rPr>
          </w:pPr>
        </w:p>
      </w:tc>
      <w:tc>
        <w:tcPr>
          <w:tcW w:w="4673" w:type="dxa"/>
          <w:vMerge/>
          <w:vAlign w:val="center"/>
        </w:tcPr>
        <w:p w14:paraId="3B109620" w14:textId="77777777" w:rsidR="00783195" w:rsidRPr="00E961F2" w:rsidRDefault="00783195" w:rsidP="00EE5BFA">
          <w:pPr>
            <w:pStyle w:val="NoSpacing"/>
            <w:ind w:firstLine="0"/>
            <w:jc w:val="left"/>
            <w:rPr>
              <w:rFonts w:ascii="TH SarabunPSK" w:hAnsi="TH SarabunPSK" w:cs="TH SarabunPSK"/>
              <w:sz w:val="28"/>
              <w:cs/>
            </w:rPr>
          </w:pPr>
        </w:p>
      </w:tc>
      <w:tc>
        <w:tcPr>
          <w:tcW w:w="3402" w:type="dxa"/>
          <w:vAlign w:val="center"/>
        </w:tcPr>
        <w:p w14:paraId="065C295A" w14:textId="77777777" w:rsidR="00783195" w:rsidRDefault="00783195" w:rsidP="00EE5BFA">
          <w:pPr>
            <w:tabs>
              <w:tab w:val="left" w:pos="1305"/>
            </w:tabs>
            <w:spacing w:after="0"/>
            <w:rPr>
              <w:sz w:val="28"/>
              <w:szCs w:val="28"/>
            </w:rPr>
          </w:pPr>
          <w:r>
            <w:rPr>
              <w:rFonts w:hint="cs"/>
              <w:sz w:val="28"/>
              <w:szCs w:val="28"/>
              <w:cs/>
            </w:rPr>
            <w:t>เวอร์ชัน</w:t>
          </w:r>
          <w:r w:rsidRPr="00E961F2">
            <w:rPr>
              <w:sz w:val="28"/>
              <w:szCs w:val="28"/>
              <w:cs/>
            </w:rPr>
            <w:t xml:space="preserve"> </w:t>
          </w:r>
          <w:r w:rsidRPr="00E961F2">
            <w:rPr>
              <w:sz w:val="28"/>
              <w:szCs w:val="28"/>
            </w:rPr>
            <w:t>:</w:t>
          </w:r>
          <w:r>
            <w:rPr>
              <w:sz w:val="28"/>
              <w:szCs w:val="28"/>
              <w:cs/>
            </w:rPr>
            <w:t xml:space="preserve"> </w:t>
          </w:r>
          <w:r>
            <w:rPr>
              <w:sz w:val="28"/>
              <w:szCs w:val="28"/>
            </w:rPr>
            <w:t>01</w:t>
          </w:r>
        </w:p>
      </w:tc>
    </w:tr>
  </w:tbl>
  <w:p w14:paraId="7BD336B7" w14:textId="77777777" w:rsidR="00783195" w:rsidRPr="000A76A1" w:rsidRDefault="00783195" w:rsidP="00EE5BFA">
    <w:pPr>
      <w:pStyle w:val="Header"/>
      <w:spacing w:before="0" w:after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734BA"/>
    <w:multiLevelType w:val="hybridMultilevel"/>
    <w:tmpl w:val="F8D00A7C"/>
    <w:name w:val="Outline"/>
    <w:lvl w:ilvl="0" w:tplc="CBAAD9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5038EF82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EF622490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A44A18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07C0B86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98D216FC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F243C8E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96863BF0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1502BE4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6F205DE"/>
    <w:multiLevelType w:val="hybridMultilevel"/>
    <w:tmpl w:val="A5149BF0"/>
    <w:lvl w:ilvl="0" w:tplc="8416AE40">
      <w:start w:val="1"/>
      <w:numFmt w:val="decimal"/>
      <w:lvlText w:val="4.%1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283E32D6">
      <w:start w:val="1"/>
      <w:numFmt w:val="decimal"/>
      <w:suff w:val="space"/>
      <w:lvlText w:val="4.1.%3"/>
      <w:lvlJc w:val="right"/>
      <w:pPr>
        <w:ind w:left="3578" w:hanging="180"/>
      </w:pPr>
      <w:rPr>
        <w:rFonts w:hint="default"/>
        <w:b/>
        <w:bCs/>
        <w:sz w:val="32"/>
        <w:szCs w:val="40"/>
      </w:r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1B287B2C"/>
    <w:multiLevelType w:val="multilevel"/>
    <w:tmpl w:val="7D02406E"/>
    <w:lvl w:ilvl="0">
      <w:start w:val="1"/>
      <w:numFmt w:val="decimal"/>
      <w:pStyle w:val="Heading1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03" w:hanging="54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2137" w:hanging="720"/>
      </w:pPr>
      <w:rPr>
        <w:rFonts w:eastAsia="Calibri" w:hint="default"/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2491" w:hanging="72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3205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3559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273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27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341" w:hanging="1800"/>
      </w:pPr>
      <w:rPr>
        <w:rFonts w:eastAsia="Calibri" w:hint="default"/>
        <w:b/>
        <w:color w:val="auto"/>
      </w:rPr>
    </w:lvl>
  </w:abstractNum>
  <w:abstractNum w:abstractNumId="3" w15:restartNumberingAfterBreak="0">
    <w:nsid w:val="20A50360"/>
    <w:multiLevelType w:val="hybridMultilevel"/>
    <w:tmpl w:val="4532E08C"/>
    <w:lvl w:ilvl="0" w:tplc="E110A66A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ED0483"/>
    <w:multiLevelType w:val="hybridMultilevel"/>
    <w:tmpl w:val="DA64E248"/>
    <w:lvl w:ilvl="0" w:tplc="4510D6D8">
      <w:start w:val="1"/>
      <w:numFmt w:val="decimal"/>
      <w:suff w:val="space"/>
      <w:lvlText w:val="4.8.%1"/>
      <w:lvlJc w:val="right"/>
      <w:pPr>
        <w:ind w:left="3578" w:hanging="180"/>
      </w:pPr>
      <w:rPr>
        <w:rFonts w:hint="default"/>
        <w:b/>
        <w:bCs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173B9"/>
    <w:multiLevelType w:val="hybridMultilevel"/>
    <w:tmpl w:val="3E22F71A"/>
    <w:lvl w:ilvl="0" w:tplc="FAB0D180">
      <w:start w:val="1"/>
      <w:numFmt w:val="decimal"/>
      <w:lvlText w:val="4.2.%1"/>
      <w:lvlJc w:val="right"/>
      <w:pPr>
        <w:ind w:left="1440" w:hanging="360"/>
      </w:pPr>
      <w:rPr>
        <w:rFonts w:hint="default"/>
        <w:b/>
        <w:bCs/>
        <w:sz w:val="32"/>
        <w:szCs w:val="40"/>
      </w:rPr>
    </w:lvl>
    <w:lvl w:ilvl="1" w:tplc="03CE4DB0">
      <w:start w:val="1"/>
      <w:numFmt w:val="decimal"/>
      <w:lvlText w:val="4.%2"/>
      <w:lvlJc w:val="left"/>
      <w:pPr>
        <w:ind w:left="2160" w:hanging="360"/>
      </w:pPr>
      <w:rPr>
        <w:rFonts w:hint="default"/>
        <w:b/>
        <w:bCs/>
      </w:rPr>
    </w:lvl>
    <w:lvl w:ilvl="2" w:tplc="7A022492">
      <w:start w:val="5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Times New Roman" w:hint="default"/>
        <w:lang w:bidi="th-TH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6A10A71"/>
    <w:multiLevelType w:val="hybridMultilevel"/>
    <w:tmpl w:val="39DAC6FA"/>
    <w:lvl w:ilvl="0" w:tplc="E8B88232">
      <w:start w:val="1"/>
      <w:numFmt w:val="decimal"/>
      <w:suff w:val="space"/>
      <w:lvlText w:val="4.1.1.%1"/>
      <w:lvlJc w:val="left"/>
      <w:pPr>
        <w:ind w:left="29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08" w:hanging="360"/>
      </w:pPr>
    </w:lvl>
    <w:lvl w:ilvl="2" w:tplc="0409001B" w:tentative="1">
      <w:start w:val="1"/>
      <w:numFmt w:val="lowerRoman"/>
      <w:lvlText w:val="%3."/>
      <w:lvlJc w:val="right"/>
      <w:pPr>
        <w:ind w:left="4428" w:hanging="180"/>
      </w:pPr>
    </w:lvl>
    <w:lvl w:ilvl="3" w:tplc="0409000F" w:tentative="1">
      <w:start w:val="1"/>
      <w:numFmt w:val="decimal"/>
      <w:lvlText w:val="%4."/>
      <w:lvlJc w:val="left"/>
      <w:pPr>
        <w:ind w:left="5148" w:hanging="360"/>
      </w:pPr>
    </w:lvl>
    <w:lvl w:ilvl="4" w:tplc="04090019" w:tentative="1">
      <w:start w:val="1"/>
      <w:numFmt w:val="lowerLetter"/>
      <w:lvlText w:val="%5."/>
      <w:lvlJc w:val="left"/>
      <w:pPr>
        <w:ind w:left="5868" w:hanging="360"/>
      </w:pPr>
    </w:lvl>
    <w:lvl w:ilvl="5" w:tplc="0409001B" w:tentative="1">
      <w:start w:val="1"/>
      <w:numFmt w:val="lowerRoman"/>
      <w:lvlText w:val="%6."/>
      <w:lvlJc w:val="right"/>
      <w:pPr>
        <w:ind w:left="6588" w:hanging="180"/>
      </w:pPr>
    </w:lvl>
    <w:lvl w:ilvl="6" w:tplc="0409000F" w:tentative="1">
      <w:start w:val="1"/>
      <w:numFmt w:val="decimal"/>
      <w:lvlText w:val="%7."/>
      <w:lvlJc w:val="left"/>
      <w:pPr>
        <w:ind w:left="7308" w:hanging="360"/>
      </w:pPr>
    </w:lvl>
    <w:lvl w:ilvl="7" w:tplc="04090019" w:tentative="1">
      <w:start w:val="1"/>
      <w:numFmt w:val="lowerLetter"/>
      <w:lvlText w:val="%8."/>
      <w:lvlJc w:val="left"/>
      <w:pPr>
        <w:ind w:left="8028" w:hanging="360"/>
      </w:pPr>
    </w:lvl>
    <w:lvl w:ilvl="8" w:tplc="04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7" w15:restartNumberingAfterBreak="0">
    <w:nsid w:val="3C94450A"/>
    <w:multiLevelType w:val="hybridMultilevel"/>
    <w:tmpl w:val="E132B860"/>
    <w:lvl w:ilvl="0" w:tplc="13C830B4">
      <w:start w:val="1"/>
      <w:numFmt w:val="decimal"/>
      <w:suff w:val="space"/>
      <w:lvlText w:val="4.5.%1"/>
      <w:lvlJc w:val="right"/>
      <w:pPr>
        <w:ind w:left="3578" w:hanging="180"/>
      </w:pPr>
      <w:rPr>
        <w:rFonts w:hint="default"/>
        <w:b/>
        <w:bCs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A455CE"/>
    <w:multiLevelType w:val="hybridMultilevel"/>
    <w:tmpl w:val="08643522"/>
    <w:lvl w:ilvl="0" w:tplc="EDCA0C9C">
      <w:start w:val="1"/>
      <w:numFmt w:val="decimal"/>
      <w:suff w:val="space"/>
      <w:lvlText w:val="4.6.%1"/>
      <w:lvlJc w:val="right"/>
      <w:pPr>
        <w:ind w:left="3578" w:hanging="180"/>
      </w:pPr>
      <w:rPr>
        <w:rFonts w:hint="default"/>
        <w:b/>
        <w:bCs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607E5"/>
    <w:multiLevelType w:val="hybridMultilevel"/>
    <w:tmpl w:val="632C2D46"/>
    <w:lvl w:ilvl="0" w:tplc="C5A6F2F0">
      <w:start w:val="1"/>
      <w:numFmt w:val="decimal"/>
      <w:lvlText w:val="4.3.%1"/>
      <w:lvlJc w:val="right"/>
      <w:pPr>
        <w:ind w:left="720" w:hanging="360"/>
      </w:pPr>
      <w:rPr>
        <w:rFonts w:hint="default"/>
        <w:b/>
        <w:bCs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B26D4"/>
    <w:multiLevelType w:val="hybridMultilevel"/>
    <w:tmpl w:val="3C08816A"/>
    <w:lvl w:ilvl="0" w:tplc="6058845C">
      <w:start w:val="1"/>
      <w:numFmt w:val="decimal"/>
      <w:suff w:val="space"/>
      <w:lvlText w:val="4.1.%1"/>
      <w:lvlJc w:val="right"/>
      <w:pPr>
        <w:ind w:left="3578" w:hanging="180"/>
      </w:pPr>
      <w:rPr>
        <w:rFonts w:hint="default"/>
        <w:b/>
        <w:bCs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C17BB"/>
    <w:multiLevelType w:val="hybridMultilevel"/>
    <w:tmpl w:val="17986196"/>
    <w:lvl w:ilvl="0" w:tplc="0DC6AC4A">
      <w:start w:val="1"/>
      <w:numFmt w:val="decimal"/>
      <w:suff w:val="space"/>
      <w:lvlText w:val="4.1.2.%1"/>
      <w:lvlJc w:val="left"/>
      <w:pPr>
        <w:ind w:left="29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08" w:hanging="360"/>
      </w:pPr>
    </w:lvl>
    <w:lvl w:ilvl="2" w:tplc="0409001B" w:tentative="1">
      <w:start w:val="1"/>
      <w:numFmt w:val="lowerRoman"/>
      <w:lvlText w:val="%3."/>
      <w:lvlJc w:val="right"/>
      <w:pPr>
        <w:ind w:left="4428" w:hanging="180"/>
      </w:pPr>
    </w:lvl>
    <w:lvl w:ilvl="3" w:tplc="0409000F" w:tentative="1">
      <w:start w:val="1"/>
      <w:numFmt w:val="decimal"/>
      <w:lvlText w:val="%4."/>
      <w:lvlJc w:val="left"/>
      <w:pPr>
        <w:ind w:left="5148" w:hanging="360"/>
      </w:pPr>
    </w:lvl>
    <w:lvl w:ilvl="4" w:tplc="04090019" w:tentative="1">
      <w:start w:val="1"/>
      <w:numFmt w:val="lowerLetter"/>
      <w:lvlText w:val="%5."/>
      <w:lvlJc w:val="left"/>
      <w:pPr>
        <w:ind w:left="5868" w:hanging="360"/>
      </w:pPr>
    </w:lvl>
    <w:lvl w:ilvl="5" w:tplc="0409001B" w:tentative="1">
      <w:start w:val="1"/>
      <w:numFmt w:val="lowerRoman"/>
      <w:lvlText w:val="%6."/>
      <w:lvlJc w:val="right"/>
      <w:pPr>
        <w:ind w:left="6588" w:hanging="180"/>
      </w:pPr>
    </w:lvl>
    <w:lvl w:ilvl="6" w:tplc="0409000F" w:tentative="1">
      <w:start w:val="1"/>
      <w:numFmt w:val="decimal"/>
      <w:lvlText w:val="%7."/>
      <w:lvlJc w:val="left"/>
      <w:pPr>
        <w:ind w:left="7308" w:hanging="360"/>
      </w:pPr>
    </w:lvl>
    <w:lvl w:ilvl="7" w:tplc="04090019" w:tentative="1">
      <w:start w:val="1"/>
      <w:numFmt w:val="lowerLetter"/>
      <w:lvlText w:val="%8."/>
      <w:lvlJc w:val="left"/>
      <w:pPr>
        <w:ind w:left="8028" w:hanging="360"/>
      </w:pPr>
    </w:lvl>
    <w:lvl w:ilvl="8" w:tplc="04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2" w15:restartNumberingAfterBreak="0">
    <w:nsid w:val="59E91310"/>
    <w:multiLevelType w:val="hybridMultilevel"/>
    <w:tmpl w:val="7E4EE69A"/>
    <w:lvl w:ilvl="0" w:tplc="F7DC6BAE">
      <w:start w:val="1"/>
      <w:numFmt w:val="decimal"/>
      <w:suff w:val="space"/>
      <w:lvlText w:val="4.7.%1"/>
      <w:lvlJc w:val="right"/>
      <w:pPr>
        <w:ind w:left="3578" w:hanging="180"/>
      </w:pPr>
      <w:rPr>
        <w:rFonts w:hint="default"/>
        <w:b/>
        <w:bCs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B608F9"/>
    <w:multiLevelType w:val="multilevel"/>
    <w:tmpl w:val="11C8667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pStyle w:val="Heading2"/>
      <w:lvlText w:val="4.%2"/>
      <w:lvlJc w:val="right"/>
      <w:pPr>
        <w:ind w:left="576" w:hanging="576"/>
      </w:pPr>
      <w:rPr>
        <w:rFonts w:hint="default"/>
        <w:b/>
        <w:bCs/>
        <w:sz w:val="32"/>
        <w:szCs w:val="4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5EEB30C0"/>
    <w:multiLevelType w:val="hybridMultilevel"/>
    <w:tmpl w:val="109A3C64"/>
    <w:lvl w:ilvl="0" w:tplc="FAB0D180">
      <w:start w:val="1"/>
      <w:numFmt w:val="decimal"/>
      <w:lvlText w:val="4.2.%1"/>
      <w:lvlJc w:val="right"/>
      <w:pPr>
        <w:ind w:left="3510" w:hanging="360"/>
      </w:pPr>
      <w:rPr>
        <w:rFonts w:hint="default"/>
        <w:b/>
        <w:bCs/>
        <w:sz w:val="32"/>
        <w:szCs w:val="40"/>
      </w:rPr>
    </w:lvl>
    <w:lvl w:ilvl="1" w:tplc="03CE4DB0">
      <w:start w:val="1"/>
      <w:numFmt w:val="decimal"/>
      <w:lvlText w:val="4.%2"/>
      <w:lvlJc w:val="left"/>
      <w:pPr>
        <w:ind w:left="2160" w:hanging="360"/>
      </w:pPr>
      <w:rPr>
        <w:rFonts w:hint="default"/>
        <w:b/>
        <w:bCs/>
      </w:rPr>
    </w:lvl>
    <w:lvl w:ilvl="2" w:tplc="7A022492">
      <w:start w:val="5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Times New Roman" w:hint="default"/>
        <w:lang w:bidi="th-TH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EF94A9A"/>
    <w:multiLevelType w:val="hybridMultilevel"/>
    <w:tmpl w:val="97AE7FD2"/>
    <w:lvl w:ilvl="0" w:tplc="DFDA6BA0">
      <w:start w:val="1"/>
      <w:numFmt w:val="decimal"/>
      <w:lvlText w:val="4.%1"/>
      <w:lvlJc w:val="right"/>
      <w:pPr>
        <w:ind w:left="720" w:hanging="360"/>
      </w:pPr>
      <w:rPr>
        <w:rFonts w:hint="default"/>
        <w:b/>
        <w:bCs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1C7B5F"/>
    <w:multiLevelType w:val="hybridMultilevel"/>
    <w:tmpl w:val="76260AD4"/>
    <w:lvl w:ilvl="0" w:tplc="0809000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2D363C"/>
    <w:multiLevelType w:val="hybridMultilevel"/>
    <w:tmpl w:val="C8F6338C"/>
    <w:lvl w:ilvl="0" w:tplc="E55A74D0">
      <w:start w:val="3"/>
      <w:numFmt w:val="decimal"/>
      <w:lvlText w:val="4.%1"/>
      <w:lvlJc w:val="left"/>
      <w:pPr>
        <w:ind w:left="21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E12E95"/>
    <w:multiLevelType w:val="hybridMultilevel"/>
    <w:tmpl w:val="9D08E31C"/>
    <w:lvl w:ilvl="0" w:tplc="7A022492">
      <w:start w:val="5"/>
      <w:numFmt w:val="bullet"/>
      <w:lvlText w:val="-"/>
      <w:lvlJc w:val="left"/>
      <w:pPr>
        <w:ind w:left="2988" w:hanging="360"/>
      </w:pPr>
      <w:rPr>
        <w:rFonts w:ascii="Angsana New" w:eastAsia="Times New Roman" w:hAnsi="Angsana Ne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9" w15:restartNumberingAfterBreak="0">
    <w:nsid w:val="674350D2"/>
    <w:multiLevelType w:val="hybridMultilevel"/>
    <w:tmpl w:val="9E0CCA94"/>
    <w:lvl w:ilvl="0" w:tplc="05C8146A">
      <w:start w:val="1"/>
      <w:numFmt w:val="decimal"/>
      <w:lvlText w:val="4.4.%1"/>
      <w:lvlJc w:val="right"/>
      <w:pPr>
        <w:ind w:left="3510" w:hanging="360"/>
      </w:pPr>
      <w:rPr>
        <w:rFonts w:hint="default"/>
        <w:b/>
        <w:bCs/>
        <w:sz w:val="32"/>
        <w:szCs w:val="40"/>
      </w:rPr>
    </w:lvl>
    <w:lvl w:ilvl="1" w:tplc="03CE4DB0">
      <w:start w:val="1"/>
      <w:numFmt w:val="decimal"/>
      <w:lvlText w:val="4.%2"/>
      <w:lvlJc w:val="left"/>
      <w:pPr>
        <w:ind w:left="2160" w:hanging="360"/>
      </w:pPr>
      <w:rPr>
        <w:rFonts w:hint="default"/>
        <w:b/>
        <w:bCs/>
      </w:rPr>
    </w:lvl>
    <w:lvl w:ilvl="2" w:tplc="7A022492">
      <w:start w:val="5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Times New Roman" w:hint="default"/>
        <w:lang w:bidi="th-TH"/>
      </w:r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B1E35DE"/>
    <w:multiLevelType w:val="hybridMultilevel"/>
    <w:tmpl w:val="98CC601C"/>
    <w:lvl w:ilvl="0" w:tplc="FC62D772">
      <w:start w:val="3"/>
      <w:numFmt w:val="decimal"/>
      <w:lvlText w:val="4.4.%1"/>
      <w:lvlJc w:val="right"/>
      <w:pPr>
        <w:ind w:left="3510" w:hanging="360"/>
      </w:pPr>
      <w:rPr>
        <w:rFonts w:hint="default"/>
        <w:b/>
        <w:bCs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D72E0"/>
    <w:multiLevelType w:val="hybridMultilevel"/>
    <w:tmpl w:val="CC5A44C2"/>
    <w:lvl w:ilvl="0" w:tplc="19181712">
      <w:start w:val="1"/>
      <w:numFmt w:val="decimal"/>
      <w:lvlText w:val="%1)"/>
      <w:lvlJc w:val="left"/>
      <w:pPr>
        <w:ind w:left="2705" w:hanging="360"/>
      </w:pPr>
      <w:rPr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3425" w:hanging="360"/>
      </w:pPr>
    </w:lvl>
    <w:lvl w:ilvl="2" w:tplc="0409001B" w:tentative="1">
      <w:start w:val="1"/>
      <w:numFmt w:val="lowerRoman"/>
      <w:lvlText w:val="%3."/>
      <w:lvlJc w:val="right"/>
      <w:pPr>
        <w:ind w:left="4145" w:hanging="180"/>
      </w:pPr>
    </w:lvl>
    <w:lvl w:ilvl="3" w:tplc="0409000F" w:tentative="1">
      <w:start w:val="1"/>
      <w:numFmt w:val="decimal"/>
      <w:lvlText w:val="%4."/>
      <w:lvlJc w:val="left"/>
      <w:pPr>
        <w:ind w:left="4865" w:hanging="360"/>
      </w:pPr>
    </w:lvl>
    <w:lvl w:ilvl="4" w:tplc="04090019" w:tentative="1">
      <w:start w:val="1"/>
      <w:numFmt w:val="lowerLetter"/>
      <w:lvlText w:val="%5."/>
      <w:lvlJc w:val="left"/>
      <w:pPr>
        <w:ind w:left="5585" w:hanging="360"/>
      </w:pPr>
    </w:lvl>
    <w:lvl w:ilvl="5" w:tplc="0409001B" w:tentative="1">
      <w:start w:val="1"/>
      <w:numFmt w:val="lowerRoman"/>
      <w:lvlText w:val="%6."/>
      <w:lvlJc w:val="right"/>
      <w:pPr>
        <w:ind w:left="6305" w:hanging="180"/>
      </w:pPr>
    </w:lvl>
    <w:lvl w:ilvl="6" w:tplc="0409000F" w:tentative="1">
      <w:start w:val="1"/>
      <w:numFmt w:val="decimal"/>
      <w:lvlText w:val="%7."/>
      <w:lvlJc w:val="left"/>
      <w:pPr>
        <w:ind w:left="7025" w:hanging="360"/>
      </w:pPr>
    </w:lvl>
    <w:lvl w:ilvl="7" w:tplc="04090019" w:tentative="1">
      <w:start w:val="1"/>
      <w:numFmt w:val="lowerLetter"/>
      <w:lvlText w:val="%8."/>
      <w:lvlJc w:val="left"/>
      <w:pPr>
        <w:ind w:left="7745" w:hanging="360"/>
      </w:pPr>
    </w:lvl>
    <w:lvl w:ilvl="8" w:tplc="04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2" w15:restartNumberingAfterBreak="0">
    <w:nsid w:val="71ED7394"/>
    <w:multiLevelType w:val="hybridMultilevel"/>
    <w:tmpl w:val="AF083A5E"/>
    <w:lvl w:ilvl="0" w:tplc="762C1352">
      <w:start w:val="1"/>
      <w:numFmt w:val="decimal"/>
      <w:suff w:val="space"/>
      <w:lvlText w:val="%1)"/>
      <w:lvlJc w:val="left"/>
      <w:pPr>
        <w:ind w:left="2988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3425" w:hanging="360"/>
      </w:pPr>
    </w:lvl>
    <w:lvl w:ilvl="2" w:tplc="0409001B" w:tentative="1">
      <w:start w:val="1"/>
      <w:numFmt w:val="lowerRoman"/>
      <w:lvlText w:val="%3."/>
      <w:lvlJc w:val="right"/>
      <w:pPr>
        <w:ind w:left="4145" w:hanging="180"/>
      </w:pPr>
    </w:lvl>
    <w:lvl w:ilvl="3" w:tplc="0409000F" w:tentative="1">
      <w:start w:val="1"/>
      <w:numFmt w:val="decimal"/>
      <w:lvlText w:val="%4."/>
      <w:lvlJc w:val="left"/>
      <w:pPr>
        <w:ind w:left="4865" w:hanging="360"/>
      </w:pPr>
    </w:lvl>
    <w:lvl w:ilvl="4" w:tplc="04090019" w:tentative="1">
      <w:start w:val="1"/>
      <w:numFmt w:val="lowerLetter"/>
      <w:lvlText w:val="%5."/>
      <w:lvlJc w:val="left"/>
      <w:pPr>
        <w:ind w:left="5585" w:hanging="360"/>
      </w:pPr>
    </w:lvl>
    <w:lvl w:ilvl="5" w:tplc="0409001B" w:tentative="1">
      <w:start w:val="1"/>
      <w:numFmt w:val="lowerRoman"/>
      <w:lvlText w:val="%6."/>
      <w:lvlJc w:val="right"/>
      <w:pPr>
        <w:ind w:left="6305" w:hanging="180"/>
      </w:pPr>
    </w:lvl>
    <w:lvl w:ilvl="6" w:tplc="0409000F" w:tentative="1">
      <w:start w:val="1"/>
      <w:numFmt w:val="decimal"/>
      <w:lvlText w:val="%7."/>
      <w:lvlJc w:val="left"/>
      <w:pPr>
        <w:ind w:left="7025" w:hanging="360"/>
      </w:pPr>
    </w:lvl>
    <w:lvl w:ilvl="7" w:tplc="04090019" w:tentative="1">
      <w:start w:val="1"/>
      <w:numFmt w:val="lowerLetter"/>
      <w:lvlText w:val="%8."/>
      <w:lvlJc w:val="left"/>
      <w:pPr>
        <w:ind w:left="7745" w:hanging="360"/>
      </w:pPr>
    </w:lvl>
    <w:lvl w:ilvl="8" w:tplc="04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3" w15:restartNumberingAfterBreak="0">
    <w:nsid w:val="73D74C80"/>
    <w:multiLevelType w:val="hybridMultilevel"/>
    <w:tmpl w:val="17986196"/>
    <w:lvl w:ilvl="0" w:tplc="0DC6AC4A">
      <w:start w:val="1"/>
      <w:numFmt w:val="decimal"/>
      <w:suff w:val="space"/>
      <w:lvlText w:val="4.1.2.%1"/>
      <w:lvlJc w:val="left"/>
      <w:pPr>
        <w:ind w:left="29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08" w:hanging="360"/>
      </w:pPr>
    </w:lvl>
    <w:lvl w:ilvl="2" w:tplc="0409001B" w:tentative="1">
      <w:start w:val="1"/>
      <w:numFmt w:val="lowerRoman"/>
      <w:lvlText w:val="%3."/>
      <w:lvlJc w:val="right"/>
      <w:pPr>
        <w:ind w:left="4428" w:hanging="180"/>
      </w:pPr>
    </w:lvl>
    <w:lvl w:ilvl="3" w:tplc="0409000F" w:tentative="1">
      <w:start w:val="1"/>
      <w:numFmt w:val="decimal"/>
      <w:lvlText w:val="%4."/>
      <w:lvlJc w:val="left"/>
      <w:pPr>
        <w:ind w:left="5148" w:hanging="360"/>
      </w:pPr>
    </w:lvl>
    <w:lvl w:ilvl="4" w:tplc="04090019" w:tentative="1">
      <w:start w:val="1"/>
      <w:numFmt w:val="lowerLetter"/>
      <w:lvlText w:val="%5."/>
      <w:lvlJc w:val="left"/>
      <w:pPr>
        <w:ind w:left="5868" w:hanging="360"/>
      </w:pPr>
    </w:lvl>
    <w:lvl w:ilvl="5" w:tplc="0409001B" w:tentative="1">
      <w:start w:val="1"/>
      <w:numFmt w:val="lowerRoman"/>
      <w:lvlText w:val="%6."/>
      <w:lvlJc w:val="right"/>
      <w:pPr>
        <w:ind w:left="6588" w:hanging="180"/>
      </w:pPr>
    </w:lvl>
    <w:lvl w:ilvl="6" w:tplc="0409000F" w:tentative="1">
      <w:start w:val="1"/>
      <w:numFmt w:val="decimal"/>
      <w:lvlText w:val="%7."/>
      <w:lvlJc w:val="left"/>
      <w:pPr>
        <w:ind w:left="7308" w:hanging="360"/>
      </w:pPr>
    </w:lvl>
    <w:lvl w:ilvl="7" w:tplc="04090019" w:tentative="1">
      <w:start w:val="1"/>
      <w:numFmt w:val="lowerLetter"/>
      <w:lvlText w:val="%8."/>
      <w:lvlJc w:val="left"/>
      <w:pPr>
        <w:ind w:left="8028" w:hanging="360"/>
      </w:pPr>
    </w:lvl>
    <w:lvl w:ilvl="8" w:tplc="04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4" w15:restartNumberingAfterBreak="0">
    <w:nsid w:val="79F20D71"/>
    <w:multiLevelType w:val="hybridMultilevel"/>
    <w:tmpl w:val="AF083A5E"/>
    <w:lvl w:ilvl="0" w:tplc="762C1352">
      <w:start w:val="1"/>
      <w:numFmt w:val="decimal"/>
      <w:suff w:val="space"/>
      <w:lvlText w:val="%1)"/>
      <w:lvlJc w:val="left"/>
      <w:pPr>
        <w:ind w:left="2988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3425" w:hanging="360"/>
      </w:pPr>
    </w:lvl>
    <w:lvl w:ilvl="2" w:tplc="0409001B" w:tentative="1">
      <w:start w:val="1"/>
      <w:numFmt w:val="lowerRoman"/>
      <w:lvlText w:val="%3."/>
      <w:lvlJc w:val="right"/>
      <w:pPr>
        <w:ind w:left="4145" w:hanging="180"/>
      </w:pPr>
    </w:lvl>
    <w:lvl w:ilvl="3" w:tplc="0409000F" w:tentative="1">
      <w:start w:val="1"/>
      <w:numFmt w:val="decimal"/>
      <w:lvlText w:val="%4."/>
      <w:lvlJc w:val="left"/>
      <w:pPr>
        <w:ind w:left="4865" w:hanging="360"/>
      </w:pPr>
    </w:lvl>
    <w:lvl w:ilvl="4" w:tplc="04090019" w:tentative="1">
      <w:start w:val="1"/>
      <w:numFmt w:val="lowerLetter"/>
      <w:lvlText w:val="%5."/>
      <w:lvlJc w:val="left"/>
      <w:pPr>
        <w:ind w:left="5585" w:hanging="360"/>
      </w:pPr>
    </w:lvl>
    <w:lvl w:ilvl="5" w:tplc="0409001B" w:tentative="1">
      <w:start w:val="1"/>
      <w:numFmt w:val="lowerRoman"/>
      <w:lvlText w:val="%6."/>
      <w:lvlJc w:val="right"/>
      <w:pPr>
        <w:ind w:left="6305" w:hanging="180"/>
      </w:pPr>
    </w:lvl>
    <w:lvl w:ilvl="6" w:tplc="0409000F" w:tentative="1">
      <w:start w:val="1"/>
      <w:numFmt w:val="decimal"/>
      <w:lvlText w:val="%7."/>
      <w:lvlJc w:val="left"/>
      <w:pPr>
        <w:ind w:left="7025" w:hanging="360"/>
      </w:pPr>
    </w:lvl>
    <w:lvl w:ilvl="7" w:tplc="04090019" w:tentative="1">
      <w:start w:val="1"/>
      <w:numFmt w:val="lowerLetter"/>
      <w:lvlText w:val="%8."/>
      <w:lvlJc w:val="left"/>
      <w:pPr>
        <w:ind w:left="7745" w:hanging="360"/>
      </w:pPr>
    </w:lvl>
    <w:lvl w:ilvl="8" w:tplc="04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5" w15:restartNumberingAfterBreak="0">
    <w:nsid w:val="7B386269"/>
    <w:multiLevelType w:val="hybridMultilevel"/>
    <w:tmpl w:val="668205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913595"/>
    <w:multiLevelType w:val="hybridMultilevel"/>
    <w:tmpl w:val="A8CC3B6C"/>
    <w:lvl w:ilvl="0" w:tplc="3674847A">
      <w:start w:val="1"/>
      <w:numFmt w:val="decimal"/>
      <w:suff w:val="space"/>
      <w:lvlText w:val="4.4.%1"/>
      <w:lvlJc w:val="right"/>
      <w:pPr>
        <w:ind w:left="3578" w:hanging="180"/>
      </w:pPr>
      <w:rPr>
        <w:rFonts w:hint="default"/>
        <w:b/>
        <w:bCs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16"/>
  </w:num>
  <w:num w:numId="4">
    <w:abstractNumId w:val="2"/>
  </w:num>
  <w:num w:numId="5">
    <w:abstractNumId w:val="25"/>
  </w:num>
  <w:num w:numId="6">
    <w:abstractNumId w:val="22"/>
  </w:num>
  <w:num w:numId="7">
    <w:abstractNumId w:val="1"/>
  </w:num>
  <w:num w:numId="8">
    <w:abstractNumId w:val="21"/>
  </w:num>
  <w:num w:numId="9">
    <w:abstractNumId w:val="23"/>
  </w:num>
  <w:num w:numId="10">
    <w:abstractNumId w:val="26"/>
  </w:num>
  <w:num w:numId="11">
    <w:abstractNumId w:val="11"/>
  </w:num>
  <w:num w:numId="12">
    <w:abstractNumId w:val="24"/>
  </w:num>
  <w:num w:numId="13">
    <w:abstractNumId w:val="5"/>
  </w:num>
  <w:num w:numId="14">
    <w:abstractNumId w:val="10"/>
  </w:num>
  <w:num w:numId="15">
    <w:abstractNumId w:val="6"/>
  </w:num>
  <w:num w:numId="16">
    <w:abstractNumId w:val="18"/>
  </w:num>
  <w:num w:numId="17">
    <w:abstractNumId w:val="14"/>
  </w:num>
  <w:num w:numId="18">
    <w:abstractNumId w:val="17"/>
  </w:num>
  <w:num w:numId="19">
    <w:abstractNumId w:val="19"/>
  </w:num>
  <w:num w:numId="20">
    <w:abstractNumId w:val="15"/>
  </w:num>
  <w:num w:numId="21">
    <w:abstractNumId w:val="20"/>
  </w:num>
  <w:num w:numId="22">
    <w:abstractNumId w:val="9"/>
  </w:num>
  <w:num w:numId="23">
    <w:abstractNumId w:val="8"/>
  </w:num>
  <w:num w:numId="24">
    <w:abstractNumId w:val="7"/>
  </w:num>
  <w:num w:numId="25">
    <w:abstractNumId w:val="12"/>
  </w:num>
  <w:num w:numId="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D23"/>
    <w:rsid w:val="00000139"/>
    <w:rsid w:val="00007C50"/>
    <w:rsid w:val="0001070E"/>
    <w:rsid w:val="00016C5C"/>
    <w:rsid w:val="000203B8"/>
    <w:rsid w:val="00023363"/>
    <w:rsid w:val="000237E5"/>
    <w:rsid w:val="00031C8C"/>
    <w:rsid w:val="00037AA0"/>
    <w:rsid w:val="00041470"/>
    <w:rsid w:val="00045948"/>
    <w:rsid w:val="00053DFF"/>
    <w:rsid w:val="000644AC"/>
    <w:rsid w:val="0006792B"/>
    <w:rsid w:val="00070A47"/>
    <w:rsid w:val="0007104A"/>
    <w:rsid w:val="0007390E"/>
    <w:rsid w:val="0007538B"/>
    <w:rsid w:val="00075F71"/>
    <w:rsid w:val="000764E5"/>
    <w:rsid w:val="000765DD"/>
    <w:rsid w:val="00077CCF"/>
    <w:rsid w:val="0008045E"/>
    <w:rsid w:val="000840ED"/>
    <w:rsid w:val="000841E0"/>
    <w:rsid w:val="00086354"/>
    <w:rsid w:val="000865FB"/>
    <w:rsid w:val="00091A58"/>
    <w:rsid w:val="00091DB6"/>
    <w:rsid w:val="00093222"/>
    <w:rsid w:val="00093A52"/>
    <w:rsid w:val="000A1536"/>
    <w:rsid w:val="000A2C06"/>
    <w:rsid w:val="000A3433"/>
    <w:rsid w:val="000A76A1"/>
    <w:rsid w:val="000A7A65"/>
    <w:rsid w:val="000B57B8"/>
    <w:rsid w:val="000B5D88"/>
    <w:rsid w:val="000C2C0A"/>
    <w:rsid w:val="000C48B5"/>
    <w:rsid w:val="000C4A88"/>
    <w:rsid w:val="000C4D5A"/>
    <w:rsid w:val="000D091F"/>
    <w:rsid w:val="000D1CC2"/>
    <w:rsid w:val="000D39F4"/>
    <w:rsid w:val="000D5756"/>
    <w:rsid w:val="000F2B67"/>
    <w:rsid w:val="000F597E"/>
    <w:rsid w:val="000F7C19"/>
    <w:rsid w:val="00105521"/>
    <w:rsid w:val="00110F5B"/>
    <w:rsid w:val="001147B6"/>
    <w:rsid w:val="00120BE7"/>
    <w:rsid w:val="00122070"/>
    <w:rsid w:val="00124C7A"/>
    <w:rsid w:val="0012648A"/>
    <w:rsid w:val="00126DA0"/>
    <w:rsid w:val="00127B86"/>
    <w:rsid w:val="001319DD"/>
    <w:rsid w:val="00132A42"/>
    <w:rsid w:val="00135494"/>
    <w:rsid w:val="0013630D"/>
    <w:rsid w:val="00137501"/>
    <w:rsid w:val="00141EDB"/>
    <w:rsid w:val="00141F86"/>
    <w:rsid w:val="00142FC1"/>
    <w:rsid w:val="001465D2"/>
    <w:rsid w:val="001514FA"/>
    <w:rsid w:val="00153480"/>
    <w:rsid w:val="00153574"/>
    <w:rsid w:val="00156E4D"/>
    <w:rsid w:val="001576D3"/>
    <w:rsid w:val="0016243E"/>
    <w:rsid w:val="00176B2C"/>
    <w:rsid w:val="00184CDD"/>
    <w:rsid w:val="0018789F"/>
    <w:rsid w:val="001938CD"/>
    <w:rsid w:val="001A23AA"/>
    <w:rsid w:val="001A48DC"/>
    <w:rsid w:val="001A64B0"/>
    <w:rsid w:val="001B3F5D"/>
    <w:rsid w:val="001B7F18"/>
    <w:rsid w:val="001C15B5"/>
    <w:rsid w:val="001C2B16"/>
    <w:rsid w:val="001C492C"/>
    <w:rsid w:val="001C4D86"/>
    <w:rsid w:val="001D077D"/>
    <w:rsid w:val="001D0901"/>
    <w:rsid w:val="001D4901"/>
    <w:rsid w:val="001E0BDB"/>
    <w:rsid w:val="001E1762"/>
    <w:rsid w:val="001E5E55"/>
    <w:rsid w:val="001F49E2"/>
    <w:rsid w:val="001F4D30"/>
    <w:rsid w:val="001F6254"/>
    <w:rsid w:val="0020531C"/>
    <w:rsid w:val="00206D70"/>
    <w:rsid w:val="00220E04"/>
    <w:rsid w:val="00225C46"/>
    <w:rsid w:val="00231660"/>
    <w:rsid w:val="002335F7"/>
    <w:rsid w:val="0023677E"/>
    <w:rsid w:val="0024012E"/>
    <w:rsid w:val="0024091F"/>
    <w:rsid w:val="0024241C"/>
    <w:rsid w:val="0024291B"/>
    <w:rsid w:val="00242AC5"/>
    <w:rsid w:val="00252961"/>
    <w:rsid w:val="00256889"/>
    <w:rsid w:val="002662A9"/>
    <w:rsid w:val="00266786"/>
    <w:rsid w:val="00270BBF"/>
    <w:rsid w:val="00270C93"/>
    <w:rsid w:val="00273DDB"/>
    <w:rsid w:val="00282C56"/>
    <w:rsid w:val="00284E7E"/>
    <w:rsid w:val="002851A1"/>
    <w:rsid w:val="0029155E"/>
    <w:rsid w:val="00295268"/>
    <w:rsid w:val="002A45AC"/>
    <w:rsid w:val="002B000E"/>
    <w:rsid w:val="002B0EBF"/>
    <w:rsid w:val="002B1632"/>
    <w:rsid w:val="002B2D11"/>
    <w:rsid w:val="002B4C4C"/>
    <w:rsid w:val="002B5307"/>
    <w:rsid w:val="002C6540"/>
    <w:rsid w:val="002D26F7"/>
    <w:rsid w:val="002D6FE7"/>
    <w:rsid w:val="002D7EA9"/>
    <w:rsid w:val="002E39F4"/>
    <w:rsid w:val="002E5BEA"/>
    <w:rsid w:val="002F1214"/>
    <w:rsid w:val="002F461F"/>
    <w:rsid w:val="002F5FD5"/>
    <w:rsid w:val="00314A28"/>
    <w:rsid w:val="00323621"/>
    <w:rsid w:val="00327DDA"/>
    <w:rsid w:val="003432FF"/>
    <w:rsid w:val="003437C9"/>
    <w:rsid w:val="00343D73"/>
    <w:rsid w:val="00344B11"/>
    <w:rsid w:val="003468AA"/>
    <w:rsid w:val="00350340"/>
    <w:rsid w:val="00351F29"/>
    <w:rsid w:val="003526DC"/>
    <w:rsid w:val="003548D3"/>
    <w:rsid w:val="003568BA"/>
    <w:rsid w:val="003574D8"/>
    <w:rsid w:val="0036041C"/>
    <w:rsid w:val="003616CB"/>
    <w:rsid w:val="003623FA"/>
    <w:rsid w:val="00371A19"/>
    <w:rsid w:val="00376EB9"/>
    <w:rsid w:val="0038013A"/>
    <w:rsid w:val="003878EB"/>
    <w:rsid w:val="00387940"/>
    <w:rsid w:val="00395768"/>
    <w:rsid w:val="0039592A"/>
    <w:rsid w:val="003A3955"/>
    <w:rsid w:val="003A5E2D"/>
    <w:rsid w:val="003B41E0"/>
    <w:rsid w:val="003B4A19"/>
    <w:rsid w:val="003C0508"/>
    <w:rsid w:val="003C2AE2"/>
    <w:rsid w:val="003C49FC"/>
    <w:rsid w:val="003C6B9C"/>
    <w:rsid w:val="003D2BB7"/>
    <w:rsid w:val="003D2E40"/>
    <w:rsid w:val="003D4056"/>
    <w:rsid w:val="003D782C"/>
    <w:rsid w:val="003E3F3B"/>
    <w:rsid w:val="003F11C2"/>
    <w:rsid w:val="003F1C20"/>
    <w:rsid w:val="003F3886"/>
    <w:rsid w:val="004039EF"/>
    <w:rsid w:val="0040433D"/>
    <w:rsid w:val="004046FE"/>
    <w:rsid w:val="0040719C"/>
    <w:rsid w:val="004161F6"/>
    <w:rsid w:val="00416ECD"/>
    <w:rsid w:val="00420094"/>
    <w:rsid w:val="00423C56"/>
    <w:rsid w:val="0042669F"/>
    <w:rsid w:val="00426A75"/>
    <w:rsid w:val="0043715B"/>
    <w:rsid w:val="00443828"/>
    <w:rsid w:val="00445924"/>
    <w:rsid w:val="004504A4"/>
    <w:rsid w:val="0045256D"/>
    <w:rsid w:val="00455115"/>
    <w:rsid w:val="00464889"/>
    <w:rsid w:val="00465DA3"/>
    <w:rsid w:val="004663D3"/>
    <w:rsid w:val="004751D1"/>
    <w:rsid w:val="0047540B"/>
    <w:rsid w:val="004809F5"/>
    <w:rsid w:val="004810DC"/>
    <w:rsid w:val="00486C34"/>
    <w:rsid w:val="00490085"/>
    <w:rsid w:val="004915C4"/>
    <w:rsid w:val="004925A9"/>
    <w:rsid w:val="0049577F"/>
    <w:rsid w:val="0049611B"/>
    <w:rsid w:val="004972D0"/>
    <w:rsid w:val="004A0F0B"/>
    <w:rsid w:val="004A47B5"/>
    <w:rsid w:val="004B27E8"/>
    <w:rsid w:val="004B2BC2"/>
    <w:rsid w:val="004B59B3"/>
    <w:rsid w:val="004B5B48"/>
    <w:rsid w:val="004C6AF3"/>
    <w:rsid w:val="004D0B7F"/>
    <w:rsid w:val="004D2FF6"/>
    <w:rsid w:val="004D31D1"/>
    <w:rsid w:val="004D52EB"/>
    <w:rsid w:val="004D7692"/>
    <w:rsid w:val="004E0292"/>
    <w:rsid w:val="004E1335"/>
    <w:rsid w:val="004E138E"/>
    <w:rsid w:val="004E3D23"/>
    <w:rsid w:val="004E79A2"/>
    <w:rsid w:val="004F4E29"/>
    <w:rsid w:val="004F5628"/>
    <w:rsid w:val="00507A32"/>
    <w:rsid w:val="00511410"/>
    <w:rsid w:val="00517B6B"/>
    <w:rsid w:val="0053004E"/>
    <w:rsid w:val="0053237B"/>
    <w:rsid w:val="00543EE5"/>
    <w:rsid w:val="0054409C"/>
    <w:rsid w:val="00547B70"/>
    <w:rsid w:val="00551540"/>
    <w:rsid w:val="00556EEB"/>
    <w:rsid w:val="00560EE9"/>
    <w:rsid w:val="0056530C"/>
    <w:rsid w:val="0056778A"/>
    <w:rsid w:val="0057477B"/>
    <w:rsid w:val="00581114"/>
    <w:rsid w:val="005856F0"/>
    <w:rsid w:val="00590C7F"/>
    <w:rsid w:val="00591F81"/>
    <w:rsid w:val="00597885"/>
    <w:rsid w:val="005A5B67"/>
    <w:rsid w:val="005A715A"/>
    <w:rsid w:val="005B2C3D"/>
    <w:rsid w:val="005B30A8"/>
    <w:rsid w:val="005B3EF3"/>
    <w:rsid w:val="005C1141"/>
    <w:rsid w:val="005C20FC"/>
    <w:rsid w:val="005C341D"/>
    <w:rsid w:val="005C7FC8"/>
    <w:rsid w:val="005D3752"/>
    <w:rsid w:val="005D59F9"/>
    <w:rsid w:val="005D6B22"/>
    <w:rsid w:val="005E3C61"/>
    <w:rsid w:val="005F2333"/>
    <w:rsid w:val="005F44A8"/>
    <w:rsid w:val="005F6914"/>
    <w:rsid w:val="005F737F"/>
    <w:rsid w:val="006047EE"/>
    <w:rsid w:val="006071C0"/>
    <w:rsid w:val="00623CE2"/>
    <w:rsid w:val="0063409A"/>
    <w:rsid w:val="006357B5"/>
    <w:rsid w:val="00636832"/>
    <w:rsid w:val="006372D8"/>
    <w:rsid w:val="00637F4B"/>
    <w:rsid w:val="0064012E"/>
    <w:rsid w:val="00640CB0"/>
    <w:rsid w:val="00641051"/>
    <w:rsid w:val="00643FE2"/>
    <w:rsid w:val="00647C34"/>
    <w:rsid w:val="00650612"/>
    <w:rsid w:val="00660153"/>
    <w:rsid w:val="00662CB7"/>
    <w:rsid w:val="006672C7"/>
    <w:rsid w:val="006760DC"/>
    <w:rsid w:val="00684AC2"/>
    <w:rsid w:val="0069025A"/>
    <w:rsid w:val="00693AF3"/>
    <w:rsid w:val="00693DD4"/>
    <w:rsid w:val="00695917"/>
    <w:rsid w:val="0069689C"/>
    <w:rsid w:val="00697A50"/>
    <w:rsid w:val="00697C9A"/>
    <w:rsid w:val="006A2FDA"/>
    <w:rsid w:val="006B0087"/>
    <w:rsid w:val="006B5BBA"/>
    <w:rsid w:val="006D70FB"/>
    <w:rsid w:val="006D7607"/>
    <w:rsid w:val="006E19DB"/>
    <w:rsid w:val="006F1838"/>
    <w:rsid w:val="006F7512"/>
    <w:rsid w:val="0070108F"/>
    <w:rsid w:val="00701E9F"/>
    <w:rsid w:val="00702F45"/>
    <w:rsid w:val="007049D6"/>
    <w:rsid w:val="0070521F"/>
    <w:rsid w:val="00707390"/>
    <w:rsid w:val="0071356A"/>
    <w:rsid w:val="00725F2E"/>
    <w:rsid w:val="0072652E"/>
    <w:rsid w:val="007321CA"/>
    <w:rsid w:val="00734334"/>
    <w:rsid w:val="00737C4E"/>
    <w:rsid w:val="00741F50"/>
    <w:rsid w:val="0075077B"/>
    <w:rsid w:val="00752607"/>
    <w:rsid w:val="00753050"/>
    <w:rsid w:val="007572FF"/>
    <w:rsid w:val="0077275E"/>
    <w:rsid w:val="00775037"/>
    <w:rsid w:val="00780B6E"/>
    <w:rsid w:val="007811A4"/>
    <w:rsid w:val="00783195"/>
    <w:rsid w:val="00783B7F"/>
    <w:rsid w:val="007860E6"/>
    <w:rsid w:val="00791AC6"/>
    <w:rsid w:val="00793F10"/>
    <w:rsid w:val="00797EA6"/>
    <w:rsid w:val="007A3471"/>
    <w:rsid w:val="007B0517"/>
    <w:rsid w:val="007B6B68"/>
    <w:rsid w:val="007B707D"/>
    <w:rsid w:val="007B7F59"/>
    <w:rsid w:val="007C0CF8"/>
    <w:rsid w:val="007C3FEA"/>
    <w:rsid w:val="007C41A8"/>
    <w:rsid w:val="007C4467"/>
    <w:rsid w:val="007C4CE7"/>
    <w:rsid w:val="007C729F"/>
    <w:rsid w:val="007D0362"/>
    <w:rsid w:val="007D60DC"/>
    <w:rsid w:val="007E5997"/>
    <w:rsid w:val="007F03D8"/>
    <w:rsid w:val="007F2896"/>
    <w:rsid w:val="007F727A"/>
    <w:rsid w:val="0080376A"/>
    <w:rsid w:val="00804007"/>
    <w:rsid w:val="00805B72"/>
    <w:rsid w:val="00807AA6"/>
    <w:rsid w:val="008109C1"/>
    <w:rsid w:val="00814D3A"/>
    <w:rsid w:val="008201F5"/>
    <w:rsid w:val="00822E34"/>
    <w:rsid w:val="00823C61"/>
    <w:rsid w:val="008253A4"/>
    <w:rsid w:val="008278CE"/>
    <w:rsid w:val="00830CC8"/>
    <w:rsid w:val="0083186B"/>
    <w:rsid w:val="008369CF"/>
    <w:rsid w:val="00840D88"/>
    <w:rsid w:val="0084189E"/>
    <w:rsid w:val="008421E0"/>
    <w:rsid w:val="0084266F"/>
    <w:rsid w:val="00844B3F"/>
    <w:rsid w:val="00845838"/>
    <w:rsid w:val="00846C01"/>
    <w:rsid w:val="00860D06"/>
    <w:rsid w:val="0086389F"/>
    <w:rsid w:val="0086409E"/>
    <w:rsid w:val="0086766C"/>
    <w:rsid w:val="00867CC6"/>
    <w:rsid w:val="00871700"/>
    <w:rsid w:val="008823CD"/>
    <w:rsid w:val="00892440"/>
    <w:rsid w:val="00895D2E"/>
    <w:rsid w:val="00897466"/>
    <w:rsid w:val="008A29CF"/>
    <w:rsid w:val="008A3512"/>
    <w:rsid w:val="008A3FB0"/>
    <w:rsid w:val="008A5F96"/>
    <w:rsid w:val="008A6F0E"/>
    <w:rsid w:val="008B01B2"/>
    <w:rsid w:val="008B21C2"/>
    <w:rsid w:val="008C1DB4"/>
    <w:rsid w:val="008C2099"/>
    <w:rsid w:val="008C51F7"/>
    <w:rsid w:val="008C58AC"/>
    <w:rsid w:val="008C6D77"/>
    <w:rsid w:val="008D1F3B"/>
    <w:rsid w:val="008D21AA"/>
    <w:rsid w:val="008D4620"/>
    <w:rsid w:val="008D46D7"/>
    <w:rsid w:val="008E0472"/>
    <w:rsid w:val="008E219D"/>
    <w:rsid w:val="008E2ACE"/>
    <w:rsid w:val="008E2D80"/>
    <w:rsid w:val="008E5717"/>
    <w:rsid w:val="008E774D"/>
    <w:rsid w:val="008F088D"/>
    <w:rsid w:val="008F41E0"/>
    <w:rsid w:val="008F7B33"/>
    <w:rsid w:val="0090509D"/>
    <w:rsid w:val="00905FA4"/>
    <w:rsid w:val="00907B3B"/>
    <w:rsid w:val="0091286B"/>
    <w:rsid w:val="009132C9"/>
    <w:rsid w:val="00913A11"/>
    <w:rsid w:val="009162B7"/>
    <w:rsid w:val="0092187A"/>
    <w:rsid w:val="0093081B"/>
    <w:rsid w:val="00932B18"/>
    <w:rsid w:val="009361FE"/>
    <w:rsid w:val="00937807"/>
    <w:rsid w:val="0094228F"/>
    <w:rsid w:val="00942B67"/>
    <w:rsid w:val="00943691"/>
    <w:rsid w:val="00950873"/>
    <w:rsid w:val="0095297B"/>
    <w:rsid w:val="00952C3D"/>
    <w:rsid w:val="00953556"/>
    <w:rsid w:val="00960413"/>
    <w:rsid w:val="00964E8C"/>
    <w:rsid w:val="00966619"/>
    <w:rsid w:val="00974CDD"/>
    <w:rsid w:val="009758E2"/>
    <w:rsid w:val="00980DFC"/>
    <w:rsid w:val="00981E27"/>
    <w:rsid w:val="00982721"/>
    <w:rsid w:val="009845E7"/>
    <w:rsid w:val="0098676F"/>
    <w:rsid w:val="00986EF6"/>
    <w:rsid w:val="00991A5A"/>
    <w:rsid w:val="00992A72"/>
    <w:rsid w:val="009930D3"/>
    <w:rsid w:val="00995204"/>
    <w:rsid w:val="009A2683"/>
    <w:rsid w:val="009A5943"/>
    <w:rsid w:val="009A6BF9"/>
    <w:rsid w:val="009B15AF"/>
    <w:rsid w:val="009B1FC8"/>
    <w:rsid w:val="009B6B2E"/>
    <w:rsid w:val="009C2709"/>
    <w:rsid w:val="009C4F28"/>
    <w:rsid w:val="009D1C66"/>
    <w:rsid w:val="009D2028"/>
    <w:rsid w:val="009D3ED9"/>
    <w:rsid w:val="009D4345"/>
    <w:rsid w:val="009D5329"/>
    <w:rsid w:val="009E1133"/>
    <w:rsid w:val="009E21B5"/>
    <w:rsid w:val="009E3058"/>
    <w:rsid w:val="009E432E"/>
    <w:rsid w:val="009E4673"/>
    <w:rsid w:val="009E6E4E"/>
    <w:rsid w:val="009F646E"/>
    <w:rsid w:val="00A02D32"/>
    <w:rsid w:val="00A05256"/>
    <w:rsid w:val="00A15028"/>
    <w:rsid w:val="00A216D8"/>
    <w:rsid w:val="00A22145"/>
    <w:rsid w:val="00A24527"/>
    <w:rsid w:val="00A31B6D"/>
    <w:rsid w:val="00A3516C"/>
    <w:rsid w:val="00A43B04"/>
    <w:rsid w:val="00A44542"/>
    <w:rsid w:val="00A44C2D"/>
    <w:rsid w:val="00A469F0"/>
    <w:rsid w:val="00A506BE"/>
    <w:rsid w:val="00A5129D"/>
    <w:rsid w:val="00A54D68"/>
    <w:rsid w:val="00A56A86"/>
    <w:rsid w:val="00A60387"/>
    <w:rsid w:val="00A61CEE"/>
    <w:rsid w:val="00A63010"/>
    <w:rsid w:val="00A63954"/>
    <w:rsid w:val="00A639A6"/>
    <w:rsid w:val="00A64873"/>
    <w:rsid w:val="00A64BF6"/>
    <w:rsid w:val="00A70398"/>
    <w:rsid w:val="00A71BAD"/>
    <w:rsid w:val="00A75CB4"/>
    <w:rsid w:val="00A811A4"/>
    <w:rsid w:val="00A81352"/>
    <w:rsid w:val="00A83574"/>
    <w:rsid w:val="00A94B4C"/>
    <w:rsid w:val="00A95D1F"/>
    <w:rsid w:val="00AA5493"/>
    <w:rsid w:val="00AB09D9"/>
    <w:rsid w:val="00AB51DC"/>
    <w:rsid w:val="00AB5971"/>
    <w:rsid w:val="00AB6B04"/>
    <w:rsid w:val="00AC0F62"/>
    <w:rsid w:val="00AC4301"/>
    <w:rsid w:val="00AC49D0"/>
    <w:rsid w:val="00AD0560"/>
    <w:rsid w:val="00AD0B58"/>
    <w:rsid w:val="00AD2ABD"/>
    <w:rsid w:val="00AE1A55"/>
    <w:rsid w:val="00AF1A9C"/>
    <w:rsid w:val="00AF2631"/>
    <w:rsid w:val="00AF32BC"/>
    <w:rsid w:val="00AF3A66"/>
    <w:rsid w:val="00AF5DEE"/>
    <w:rsid w:val="00AF68DC"/>
    <w:rsid w:val="00AF7168"/>
    <w:rsid w:val="00AF7C27"/>
    <w:rsid w:val="00B0212D"/>
    <w:rsid w:val="00B04B0C"/>
    <w:rsid w:val="00B05CB1"/>
    <w:rsid w:val="00B06924"/>
    <w:rsid w:val="00B0763D"/>
    <w:rsid w:val="00B07A8E"/>
    <w:rsid w:val="00B10BF7"/>
    <w:rsid w:val="00B1312D"/>
    <w:rsid w:val="00B134E5"/>
    <w:rsid w:val="00B15422"/>
    <w:rsid w:val="00B1574E"/>
    <w:rsid w:val="00B22229"/>
    <w:rsid w:val="00B229E8"/>
    <w:rsid w:val="00B237A7"/>
    <w:rsid w:val="00B31E59"/>
    <w:rsid w:val="00B32507"/>
    <w:rsid w:val="00B34BAA"/>
    <w:rsid w:val="00B36EC6"/>
    <w:rsid w:val="00B42E0F"/>
    <w:rsid w:val="00B46CD5"/>
    <w:rsid w:val="00B5572F"/>
    <w:rsid w:val="00B7158C"/>
    <w:rsid w:val="00B81015"/>
    <w:rsid w:val="00B81C6C"/>
    <w:rsid w:val="00B83B58"/>
    <w:rsid w:val="00B85608"/>
    <w:rsid w:val="00B8619B"/>
    <w:rsid w:val="00B87C10"/>
    <w:rsid w:val="00BA728F"/>
    <w:rsid w:val="00BB1F41"/>
    <w:rsid w:val="00BB6B48"/>
    <w:rsid w:val="00BC04AC"/>
    <w:rsid w:val="00BC3B84"/>
    <w:rsid w:val="00BC5E59"/>
    <w:rsid w:val="00BC66D7"/>
    <w:rsid w:val="00BD32EF"/>
    <w:rsid w:val="00BD5911"/>
    <w:rsid w:val="00BF7166"/>
    <w:rsid w:val="00BF7EFC"/>
    <w:rsid w:val="00C00858"/>
    <w:rsid w:val="00C241D1"/>
    <w:rsid w:val="00C26DCC"/>
    <w:rsid w:val="00C347FA"/>
    <w:rsid w:val="00C4332C"/>
    <w:rsid w:val="00C45DD5"/>
    <w:rsid w:val="00C5134A"/>
    <w:rsid w:val="00C54EC7"/>
    <w:rsid w:val="00C6040B"/>
    <w:rsid w:val="00C61DEB"/>
    <w:rsid w:val="00C6274D"/>
    <w:rsid w:val="00C70443"/>
    <w:rsid w:val="00C72077"/>
    <w:rsid w:val="00C76DBB"/>
    <w:rsid w:val="00C83D1E"/>
    <w:rsid w:val="00C84773"/>
    <w:rsid w:val="00C849FE"/>
    <w:rsid w:val="00C85C32"/>
    <w:rsid w:val="00C87D0B"/>
    <w:rsid w:val="00C921F0"/>
    <w:rsid w:val="00C93C69"/>
    <w:rsid w:val="00C950BE"/>
    <w:rsid w:val="00CA2B5E"/>
    <w:rsid w:val="00CB5F86"/>
    <w:rsid w:val="00CB676A"/>
    <w:rsid w:val="00CC3889"/>
    <w:rsid w:val="00CC38E4"/>
    <w:rsid w:val="00CC501D"/>
    <w:rsid w:val="00CC5203"/>
    <w:rsid w:val="00CD0FE6"/>
    <w:rsid w:val="00CD4B98"/>
    <w:rsid w:val="00CD5AC5"/>
    <w:rsid w:val="00CE5489"/>
    <w:rsid w:val="00CE58D3"/>
    <w:rsid w:val="00CE79A5"/>
    <w:rsid w:val="00CF3A10"/>
    <w:rsid w:val="00CF509D"/>
    <w:rsid w:val="00CF5AF3"/>
    <w:rsid w:val="00CF69F5"/>
    <w:rsid w:val="00D01004"/>
    <w:rsid w:val="00D0193D"/>
    <w:rsid w:val="00D0723E"/>
    <w:rsid w:val="00D104CE"/>
    <w:rsid w:val="00D16523"/>
    <w:rsid w:val="00D205F3"/>
    <w:rsid w:val="00D20981"/>
    <w:rsid w:val="00D246C3"/>
    <w:rsid w:val="00D25EDE"/>
    <w:rsid w:val="00D27DAB"/>
    <w:rsid w:val="00D32F86"/>
    <w:rsid w:val="00D347A9"/>
    <w:rsid w:val="00D348A0"/>
    <w:rsid w:val="00D4032E"/>
    <w:rsid w:val="00D406C3"/>
    <w:rsid w:val="00D40AB7"/>
    <w:rsid w:val="00D41950"/>
    <w:rsid w:val="00D427F1"/>
    <w:rsid w:val="00D42CAB"/>
    <w:rsid w:val="00D44AA0"/>
    <w:rsid w:val="00D46F33"/>
    <w:rsid w:val="00D500C3"/>
    <w:rsid w:val="00D51748"/>
    <w:rsid w:val="00D5296F"/>
    <w:rsid w:val="00D535EA"/>
    <w:rsid w:val="00D55B57"/>
    <w:rsid w:val="00D57C6B"/>
    <w:rsid w:val="00D6099B"/>
    <w:rsid w:val="00D60BF1"/>
    <w:rsid w:val="00D659F7"/>
    <w:rsid w:val="00D710E1"/>
    <w:rsid w:val="00D802A5"/>
    <w:rsid w:val="00D84802"/>
    <w:rsid w:val="00D86139"/>
    <w:rsid w:val="00D96D8C"/>
    <w:rsid w:val="00DA3EF4"/>
    <w:rsid w:val="00DA449F"/>
    <w:rsid w:val="00DA65E2"/>
    <w:rsid w:val="00DB3833"/>
    <w:rsid w:val="00DB7764"/>
    <w:rsid w:val="00DC0951"/>
    <w:rsid w:val="00DC4614"/>
    <w:rsid w:val="00DC50D8"/>
    <w:rsid w:val="00DC7A49"/>
    <w:rsid w:val="00DD1BEB"/>
    <w:rsid w:val="00DD2B6F"/>
    <w:rsid w:val="00DD68B1"/>
    <w:rsid w:val="00DD6ECF"/>
    <w:rsid w:val="00DD7CEC"/>
    <w:rsid w:val="00DE0424"/>
    <w:rsid w:val="00DE3D0F"/>
    <w:rsid w:val="00DE679A"/>
    <w:rsid w:val="00DF11D2"/>
    <w:rsid w:val="00DF339E"/>
    <w:rsid w:val="00DF373C"/>
    <w:rsid w:val="00DF4E1F"/>
    <w:rsid w:val="00DF65C2"/>
    <w:rsid w:val="00DF74D0"/>
    <w:rsid w:val="00DF7A85"/>
    <w:rsid w:val="00E042D3"/>
    <w:rsid w:val="00E0440A"/>
    <w:rsid w:val="00E078DE"/>
    <w:rsid w:val="00E21189"/>
    <w:rsid w:val="00E30BEF"/>
    <w:rsid w:val="00E30C98"/>
    <w:rsid w:val="00E31A88"/>
    <w:rsid w:val="00E467EA"/>
    <w:rsid w:val="00E519E1"/>
    <w:rsid w:val="00E6274A"/>
    <w:rsid w:val="00E64925"/>
    <w:rsid w:val="00E664BA"/>
    <w:rsid w:val="00E71FCB"/>
    <w:rsid w:val="00E74304"/>
    <w:rsid w:val="00E74BD3"/>
    <w:rsid w:val="00E7541D"/>
    <w:rsid w:val="00E75C73"/>
    <w:rsid w:val="00E7749D"/>
    <w:rsid w:val="00E83260"/>
    <w:rsid w:val="00E848A9"/>
    <w:rsid w:val="00E86CA2"/>
    <w:rsid w:val="00E93961"/>
    <w:rsid w:val="00E94005"/>
    <w:rsid w:val="00E96F54"/>
    <w:rsid w:val="00E9700A"/>
    <w:rsid w:val="00E9759C"/>
    <w:rsid w:val="00EA0D97"/>
    <w:rsid w:val="00EA1719"/>
    <w:rsid w:val="00EA25A5"/>
    <w:rsid w:val="00EB1C56"/>
    <w:rsid w:val="00EB4924"/>
    <w:rsid w:val="00EB4C71"/>
    <w:rsid w:val="00EC24CF"/>
    <w:rsid w:val="00EC6BF0"/>
    <w:rsid w:val="00ED0CF2"/>
    <w:rsid w:val="00EE1440"/>
    <w:rsid w:val="00EE5BFA"/>
    <w:rsid w:val="00EF1529"/>
    <w:rsid w:val="00EF437E"/>
    <w:rsid w:val="00EF59DE"/>
    <w:rsid w:val="00F00179"/>
    <w:rsid w:val="00F005D8"/>
    <w:rsid w:val="00F00746"/>
    <w:rsid w:val="00F033DE"/>
    <w:rsid w:val="00F048DA"/>
    <w:rsid w:val="00F067E5"/>
    <w:rsid w:val="00F07490"/>
    <w:rsid w:val="00F07B38"/>
    <w:rsid w:val="00F123AD"/>
    <w:rsid w:val="00F13DE0"/>
    <w:rsid w:val="00F17A4D"/>
    <w:rsid w:val="00F24621"/>
    <w:rsid w:val="00F26C70"/>
    <w:rsid w:val="00F31EC2"/>
    <w:rsid w:val="00F34207"/>
    <w:rsid w:val="00F34827"/>
    <w:rsid w:val="00F34844"/>
    <w:rsid w:val="00F36348"/>
    <w:rsid w:val="00F364AC"/>
    <w:rsid w:val="00F41A0B"/>
    <w:rsid w:val="00F546C0"/>
    <w:rsid w:val="00F55959"/>
    <w:rsid w:val="00F65CF1"/>
    <w:rsid w:val="00F66277"/>
    <w:rsid w:val="00F708FA"/>
    <w:rsid w:val="00F74BB0"/>
    <w:rsid w:val="00F75C81"/>
    <w:rsid w:val="00F767A3"/>
    <w:rsid w:val="00F82800"/>
    <w:rsid w:val="00F82BF5"/>
    <w:rsid w:val="00F9355B"/>
    <w:rsid w:val="00F936EE"/>
    <w:rsid w:val="00FA0D17"/>
    <w:rsid w:val="00FA1E46"/>
    <w:rsid w:val="00FA34D7"/>
    <w:rsid w:val="00FB20E0"/>
    <w:rsid w:val="00FB3022"/>
    <w:rsid w:val="00FC1E88"/>
    <w:rsid w:val="00FC21C3"/>
    <w:rsid w:val="00FC322D"/>
    <w:rsid w:val="00FC3AB9"/>
    <w:rsid w:val="00FC6D03"/>
    <w:rsid w:val="00FC7F5E"/>
    <w:rsid w:val="00FD0B2D"/>
    <w:rsid w:val="00FD128E"/>
    <w:rsid w:val="00FD27A3"/>
    <w:rsid w:val="00FD7396"/>
    <w:rsid w:val="00FE6B64"/>
    <w:rsid w:val="00FF1A50"/>
    <w:rsid w:val="00FF26BB"/>
    <w:rsid w:val="00FF39C3"/>
    <w:rsid w:val="00FF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0822CA"/>
  <w15:docId w15:val="{44ADCC3C-7BD5-4741-9A9D-C98ECF5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033DE"/>
    <w:pPr>
      <w:spacing w:before="60" w:after="60" w:line="240" w:lineRule="auto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qFormat/>
    <w:rsid w:val="009E432E"/>
    <w:pPr>
      <w:numPr>
        <w:numId w:val="4"/>
      </w:numPr>
      <w:tabs>
        <w:tab w:val="left" w:pos="1134"/>
      </w:tabs>
      <w:spacing w:before="0" w:after="240" w:line="276" w:lineRule="auto"/>
      <w:ind w:left="426" w:hanging="284"/>
      <w:jc w:val="left"/>
      <w:outlineLvl w:val="0"/>
    </w:pPr>
    <w:rPr>
      <w:rFonts w:eastAsia="Tahoma"/>
      <w:b/>
      <w:bCs/>
      <w:spacing w:val="-5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15422"/>
    <w:pPr>
      <w:keepNext/>
      <w:numPr>
        <w:ilvl w:val="1"/>
        <w:numId w:val="1"/>
      </w:numPr>
      <w:tabs>
        <w:tab w:val="left" w:pos="1440"/>
      </w:tabs>
      <w:spacing w:before="120"/>
      <w:ind w:firstLine="594"/>
      <w:outlineLvl w:val="1"/>
    </w:pPr>
    <w:rPr>
      <w:rFonts w:eastAsia="Times New Roman"/>
      <w:b/>
      <w:bCs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4E3D23"/>
    <w:pPr>
      <w:keepNext/>
      <w:numPr>
        <w:ilvl w:val="2"/>
        <w:numId w:val="1"/>
      </w:numPr>
      <w:suppressAutoHyphens/>
      <w:spacing w:before="120"/>
      <w:jc w:val="left"/>
      <w:outlineLvl w:val="2"/>
    </w:pPr>
    <w:rPr>
      <w:rFonts w:eastAsia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E3D23"/>
    <w:pPr>
      <w:keepNext/>
      <w:numPr>
        <w:ilvl w:val="3"/>
        <w:numId w:val="1"/>
      </w:numPr>
      <w:spacing w:before="24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E3D23"/>
    <w:pPr>
      <w:numPr>
        <w:ilvl w:val="4"/>
        <w:numId w:val="1"/>
      </w:numPr>
      <w:spacing w:before="24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3D23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3D23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3D23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3D23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32E"/>
    <w:rPr>
      <w:rFonts w:ascii="TH SarabunPSK" w:eastAsia="Tahoma" w:hAnsi="TH SarabunPSK" w:cs="TH SarabunPSK"/>
      <w:b/>
      <w:bCs/>
      <w:spacing w:val="-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15422"/>
    <w:rPr>
      <w:rFonts w:ascii="TH SarabunPSK" w:eastAsia="Times New Roman" w:hAnsi="TH SarabunPSK" w:cs="TH SarabunPSK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E3D23"/>
    <w:rPr>
      <w:rFonts w:ascii="TH SarabunPSK" w:eastAsia="Times New Roman" w:hAnsi="TH SarabunPSK" w:cs="TH SarabunPSK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4E3D23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4E3D23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3D23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3D23"/>
    <w:rPr>
      <w:rFonts w:asciiTheme="majorHAnsi" w:eastAsiaTheme="majorEastAsia" w:hAnsiTheme="majorHAnsi" w:cstheme="majorBidi"/>
      <w:i/>
      <w:iCs/>
      <w:color w:val="404040" w:themeColor="text1" w:themeTint="BF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3D23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3D2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table" w:styleId="TableGrid">
    <w:name w:val="Table Grid"/>
    <w:basedOn w:val="TableNormal"/>
    <w:uiPriority w:val="59"/>
    <w:rsid w:val="004E3D23"/>
    <w:pPr>
      <w:spacing w:after="0" w:line="240" w:lineRule="auto"/>
    </w:pPr>
    <w:rPr>
      <w:rFonts w:ascii="Browallia New" w:eastAsia="Calibri" w:hAnsi="Browallia New" w:cs="Browall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4E3D2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3D23"/>
    <w:rPr>
      <w:rFonts w:ascii="TH SarabunPSK" w:eastAsia="Calibri" w:hAnsi="TH SarabunPSK" w:cs="TH SarabunPSK"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4E3D2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3D23"/>
    <w:rPr>
      <w:rFonts w:ascii="TH SarabunPSK" w:eastAsia="Calibri" w:hAnsi="TH SarabunPSK" w:cs="TH SarabunPSK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4E3D23"/>
    <w:pPr>
      <w:tabs>
        <w:tab w:val="left" w:pos="270"/>
        <w:tab w:val="right" w:leader="dot" w:pos="9062"/>
      </w:tabs>
      <w:spacing w:after="0"/>
      <w:jc w:val="left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4E3D23"/>
    <w:pPr>
      <w:tabs>
        <w:tab w:val="left" w:pos="630"/>
        <w:tab w:val="right" w:leader="dot" w:pos="9062"/>
      </w:tabs>
      <w:spacing w:after="0"/>
      <w:ind w:left="270"/>
      <w:jc w:val="left"/>
    </w:pPr>
  </w:style>
  <w:style w:type="character" w:styleId="Hyperlink">
    <w:name w:val="Hyperlink"/>
    <w:basedOn w:val="DefaultParagraphFont"/>
    <w:uiPriority w:val="99"/>
    <w:unhideWhenUsed/>
    <w:rsid w:val="004E3D2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E3D23"/>
    <w:pPr>
      <w:spacing w:before="0" w:after="0"/>
      <w:ind w:left="720"/>
      <w:contextualSpacing/>
    </w:pPr>
    <w:rPr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E3D23"/>
    <w:rPr>
      <w:rFonts w:ascii="TH SarabunPSK" w:eastAsia="Calibri" w:hAnsi="TH SarabunPSK" w:cs="TH SarabunPSK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D23"/>
    <w:pPr>
      <w:spacing w:before="0" w:after="0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D23"/>
    <w:rPr>
      <w:rFonts w:ascii="Tahoma" w:eastAsia="Calibri" w:hAnsi="Tahoma" w:cs="Angsana New"/>
      <w:sz w:val="16"/>
      <w:szCs w:val="20"/>
    </w:rPr>
  </w:style>
  <w:style w:type="paragraph" w:styleId="NoSpacing">
    <w:name w:val="No Spacing"/>
    <w:link w:val="NoSpacingChar"/>
    <w:uiPriority w:val="1"/>
    <w:qFormat/>
    <w:rsid w:val="0024091F"/>
    <w:pPr>
      <w:spacing w:after="0" w:line="240" w:lineRule="auto"/>
      <w:ind w:firstLine="567"/>
      <w:jc w:val="thaiDistribute"/>
    </w:pPr>
    <w:rPr>
      <w:rFonts w:ascii="Browallia New" w:eastAsia="Calibri" w:hAnsi="Browallia New" w:cs="Angsana New"/>
    </w:rPr>
  </w:style>
  <w:style w:type="character" w:customStyle="1" w:styleId="NoSpacingChar">
    <w:name w:val="No Spacing Char"/>
    <w:basedOn w:val="DefaultParagraphFont"/>
    <w:link w:val="NoSpacing"/>
    <w:uiPriority w:val="1"/>
    <w:rsid w:val="0024091F"/>
    <w:rPr>
      <w:rFonts w:ascii="Browallia New" w:eastAsia="Calibri" w:hAnsi="Browallia New" w:cs="Angsana New"/>
    </w:rPr>
  </w:style>
  <w:style w:type="paragraph" w:customStyle="1" w:styleId="Normal1">
    <w:name w:val="Normal 1"/>
    <w:basedOn w:val="Normal"/>
    <w:link w:val="Normal1Char"/>
    <w:qFormat/>
    <w:rsid w:val="00E7749D"/>
    <w:pPr>
      <w:spacing w:before="0" w:after="200" w:line="276" w:lineRule="auto"/>
      <w:ind w:firstLine="709"/>
    </w:pPr>
    <w:rPr>
      <w:rFonts w:ascii="Angsana New" w:eastAsia="Times New Roman" w:hAnsi="Angsana New" w:cs="Angsana New"/>
    </w:rPr>
  </w:style>
  <w:style w:type="character" w:customStyle="1" w:styleId="Normal1Char">
    <w:name w:val="Normal 1 Char"/>
    <w:link w:val="Normal1"/>
    <w:rsid w:val="00E7749D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3616CB"/>
    <w:pPr>
      <w:spacing w:before="120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2B16"/>
    <w:pPr>
      <w:spacing w:before="0" w:after="0"/>
    </w:pPr>
    <w:rPr>
      <w:rFonts w:ascii="Times New Roman" w:hAnsi="Times New Roman" w:cs="Angsana New"/>
      <w:sz w:val="24"/>
      <w:szCs w:val="3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2B16"/>
    <w:rPr>
      <w:rFonts w:ascii="Times New Roman" w:eastAsia="Calibri" w:hAnsi="Times New Roman" w:cs="Angsana New"/>
      <w:sz w:val="24"/>
      <w:szCs w:val="30"/>
    </w:rPr>
  </w:style>
  <w:style w:type="paragraph" w:styleId="Revision">
    <w:name w:val="Revision"/>
    <w:hidden/>
    <w:uiPriority w:val="99"/>
    <w:semiHidden/>
    <w:rsid w:val="009C2709"/>
    <w:pPr>
      <w:spacing w:after="0" w:line="240" w:lineRule="auto"/>
    </w:pPr>
    <w:rPr>
      <w:rFonts w:ascii="Browallia New" w:eastAsia="Calibri" w:hAnsi="Browallia New" w:cs="Angsana New"/>
    </w:rPr>
  </w:style>
  <w:style w:type="paragraph" w:styleId="BodyText">
    <w:name w:val="Body Text"/>
    <w:basedOn w:val="Normal"/>
    <w:link w:val="BodyTextChar"/>
    <w:uiPriority w:val="99"/>
    <w:unhideWhenUsed/>
    <w:rsid w:val="00E94005"/>
    <w:pPr>
      <w:spacing w:after="120"/>
      <w:jc w:val="left"/>
    </w:pPr>
    <w:rPr>
      <w:rFonts w:ascii="Calibri" w:hAnsi="Calibri" w:cstheme="minorBidi"/>
      <w:sz w:val="22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E94005"/>
    <w:rPr>
      <w:rFonts w:ascii="Calibri" w:eastAsia="Calibri" w:hAnsi="Calibri"/>
    </w:rPr>
  </w:style>
  <w:style w:type="character" w:customStyle="1" w:styleId="ColorfulList-Accent1Char">
    <w:name w:val="Colorful List - Accent 1 Char"/>
    <w:link w:val="ColorfulList-Accent1"/>
    <w:uiPriority w:val="99"/>
    <w:rsid w:val="00093A52"/>
    <w:rPr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93A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93A52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093A52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table" w:styleId="ColorfulList-Accent1">
    <w:name w:val="Colorful List Accent 1"/>
    <w:basedOn w:val="TableNormal"/>
    <w:link w:val="ColorfulList-Accent1Char"/>
    <w:uiPriority w:val="99"/>
    <w:semiHidden/>
    <w:unhideWhenUsed/>
    <w:rsid w:val="00093A52"/>
    <w:pPr>
      <w:spacing w:after="0" w:line="240" w:lineRule="auto"/>
    </w:pPr>
    <w:rPr>
      <w:sz w:val="24"/>
      <w:szCs w:val="30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1">
    <w:name w:val="Table Grid1"/>
    <w:basedOn w:val="TableNormal"/>
    <w:next w:val="TableGrid"/>
    <w:uiPriority w:val="39"/>
    <w:rsid w:val="00EE5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3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3431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91017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3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90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20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4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6035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53011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3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97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575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6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4B8A5-A99A-8F49-ADA0-729064FA8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15</Pages>
  <Words>1607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Satesak</dc:creator>
  <cp:keywords/>
  <dc:description/>
  <cp:lastModifiedBy>Ply Saksit</cp:lastModifiedBy>
  <cp:revision>20</cp:revision>
  <cp:lastPrinted>2017-11-20T07:32:00Z</cp:lastPrinted>
  <dcterms:created xsi:type="dcterms:W3CDTF">2020-09-24T04:50:00Z</dcterms:created>
  <dcterms:modified xsi:type="dcterms:W3CDTF">2020-10-06T12:54:00Z</dcterms:modified>
</cp:coreProperties>
</file>